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6D18" w14:textId="50C983FB" w:rsidR="000A31B7" w:rsidRPr="00A3632A" w:rsidRDefault="000A31B7" w:rsidP="000A31B7">
      <w:pPr>
        <w:spacing w:after="0" w:line="240" w:lineRule="auto"/>
        <w:jc w:val="both"/>
      </w:pPr>
      <w:r w:rsidRPr="006A1FD2">
        <w:rPr>
          <w:b/>
          <w:sz w:val="28"/>
        </w:rPr>
        <w:t xml:space="preserve">SOUSTŘEDĚNÍ </w:t>
      </w:r>
      <w:r>
        <w:rPr>
          <w:b/>
          <w:sz w:val="28"/>
        </w:rPr>
        <w:t>Chlumeckého dětského sboru</w:t>
      </w:r>
      <w:r w:rsidRPr="006A1FD2">
        <w:rPr>
          <w:b/>
          <w:sz w:val="28"/>
        </w:rPr>
        <w:t xml:space="preserve"> – </w:t>
      </w:r>
      <w:r>
        <w:rPr>
          <w:b/>
          <w:sz w:val="28"/>
        </w:rPr>
        <w:t>čtvrtek</w:t>
      </w:r>
      <w:r w:rsidRPr="006A1FD2">
        <w:rPr>
          <w:b/>
          <w:sz w:val="28"/>
        </w:rPr>
        <w:t xml:space="preserve"> </w:t>
      </w:r>
      <w:r>
        <w:rPr>
          <w:b/>
          <w:sz w:val="28"/>
        </w:rPr>
        <w:t>22</w:t>
      </w:r>
      <w:r w:rsidRPr="006A1FD2">
        <w:rPr>
          <w:b/>
          <w:sz w:val="28"/>
        </w:rPr>
        <w:t xml:space="preserve">. </w:t>
      </w:r>
      <w:r>
        <w:rPr>
          <w:b/>
          <w:sz w:val="28"/>
        </w:rPr>
        <w:t>až neděle 25. února 202</w:t>
      </w:r>
      <w:r w:rsidR="00076533">
        <w:rPr>
          <w:b/>
          <w:sz w:val="28"/>
        </w:rPr>
        <w:t>4</w:t>
      </w:r>
      <w:r>
        <w:rPr>
          <w:b/>
          <w:sz w:val="28"/>
        </w:rPr>
        <w:br/>
      </w:r>
      <w:r w:rsidR="00CF69E0">
        <w:rPr>
          <w:sz w:val="8"/>
          <w:szCs w:val="8"/>
        </w:rPr>
        <w:br/>
      </w:r>
      <w:r>
        <w:t xml:space="preserve">Poprvé se v letošním roce uskuteční výjezdové pěvecké soustředění. Znovu vyjíždíme do objektu, který je v blízkém okolí a nabízí patřičné a naší práci ulehčující služby. Jde tedy opět o penzion U lesa, který je součástí penzionu Hraniční bouda na Děčínském Sněžníku. K dispozici jsou dvě společenské místnosti, TV, připojení na internet, standardně vybavené pokoje se sociálním zařízením, k dispozici také lůžkoviny. Podrobné informace </w:t>
      </w:r>
      <w:r w:rsidR="008544E1">
        <w:t xml:space="preserve">naleznete </w:t>
      </w:r>
      <w:r>
        <w:t>na webu: www.penzion-ulesa.cz .</w:t>
      </w:r>
    </w:p>
    <w:p w14:paraId="2B94F827" w14:textId="77777777" w:rsidR="000A31B7" w:rsidRPr="00A3632A" w:rsidRDefault="000A31B7" w:rsidP="000A31B7">
      <w:pPr>
        <w:spacing w:after="0" w:line="240" w:lineRule="auto"/>
        <w:jc w:val="both"/>
      </w:pPr>
      <w:r>
        <w:rPr>
          <w:b/>
        </w:rPr>
        <w:t>Cena za soustředění – rozpočet, příspěvek města Chlumec a sponzorů</w:t>
      </w:r>
    </w:p>
    <w:p w14:paraId="0D00C01F" w14:textId="24D063C4" w:rsidR="000A31B7" w:rsidRDefault="000A31B7" w:rsidP="000A31B7">
      <w:pPr>
        <w:spacing w:after="0" w:line="240" w:lineRule="auto"/>
        <w:jc w:val="both"/>
      </w:pPr>
      <w:r w:rsidRPr="00366254">
        <w:rPr>
          <w:u w:val="single"/>
        </w:rPr>
        <w:t>Cena za celé soustředění je 800,- Kč</w:t>
      </w:r>
      <w:r>
        <w:t xml:space="preserve"> (plná penze, ubytování, doprava, služby). Začínáme ve čtvrtek večeří, končíme v neděli obědem, zajištěny jsou svačiny, pitný režim a případné druhé večeře. </w:t>
      </w:r>
      <w:r w:rsidRPr="002D281B">
        <w:rPr>
          <w:u w:val="single"/>
        </w:rPr>
        <w:t xml:space="preserve">Platbu proveďte </w:t>
      </w:r>
      <w:r w:rsidR="003D76AA">
        <w:rPr>
          <w:u w:val="single"/>
        </w:rPr>
        <w:t xml:space="preserve">do </w:t>
      </w:r>
      <w:r w:rsidR="0034322C">
        <w:rPr>
          <w:u w:val="single"/>
        </w:rPr>
        <w:t>středy</w:t>
      </w:r>
      <w:r w:rsidR="00BB5B2F">
        <w:rPr>
          <w:u w:val="single"/>
        </w:rPr>
        <w:t xml:space="preserve"> 21. února</w:t>
      </w:r>
      <w:r w:rsidR="003D76AA">
        <w:rPr>
          <w:u w:val="single"/>
        </w:rPr>
        <w:t xml:space="preserve"> </w:t>
      </w:r>
      <w:r w:rsidRPr="002D281B">
        <w:rPr>
          <w:u w:val="single"/>
        </w:rPr>
        <w:t xml:space="preserve">na účet sboru 164601283/0300. </w:t>
      </w:r>
      <w:r>
        <w:rPr>
          <w:u w:val="single"/>
        </w:rPr>
        <w:t xml:space="preserve">Zadejte </w:t>
      </w:r>
      <w:r w:rsidRPr="002D281B">
        <w:rPr>
          <w:u w:val="single"/>
        </w:rPr>
        <w:t xml:space="preserve">variabilní symbol </w:t>
      </w:r>
      <w:r w:rsidR="008544E1">
        <w:rPr>
          <w:u w:val="single"/>
        </w:rPr>
        <w:t>220224</w:t>
      </w:r>
      <w:r w:rsidRPr="00A3632A">
        <w:t xml:space="preserve">. Nezapomeňte uvést jméno dítěte do zprávy pro příjemce. </w:t>
      </w:r>
    </w:p>
    <w:p w14:paraId="70D71177" w14:textId="4B274574" w:rsidR="000A31B7" w:rsidRDefault="000A31B7" w:rsidP="000A31B7">
      <w:pPr>
        <w:spacing w:after="0" w:line="240" w:lineRule="auto"/>
        <w:jc w:val="both"/>
      </w:pPr>
      <w:r>
        <w:t xml:space="preserve">Ubytování se stravou stojí za celý pobyt 1 500,- Kč a doprava za jednu osobu cca </w:t>
      </w:r>
      <w:r w:rsidR="008544E1">
        <w:t>1</w:t>
      </w:r>
      <w:r>
        <w:t xml:space="preserve">50,- Kč. Dále hradíme doplnění lékárny, ubytování s plnou penzí pro dospělý doprovod, materiál, odměny pro děti. Cena bez dotace za jednu osobu je přibližně </w:t>
      </w:r>
      <w:r w:rsidR="00650566">
        <w:t>2</w:t>
      </w:r>
      <w:r>
        <w:t xml:space="preserve"> </w:t>
      </w:r>
      <w:r w:rsidR="00650566">
        <w:t>000</w:t>
      </w:r>
      <w:r>
        <w:t xml:space="preserve">,- Kč. Na člena sboru tedy doplácíme z dotace města a sponzorských příspěvků </w:t>
      </w:r>
      <w:r w:rsidR="0072694F">
        <w:t>1 200</w:t>
      </w:r>
      <w:r>
        <w:t>,- Kč. Výši příspěvku za každého člena sboru jsme uzpůsobili vyšším výdajům rodičů, které jsou spojeny s</w:t>
      </w:r>
      <w:r w:rsidR="008544E1">
        <w:t xml:space="preserve"> koncertním zájezdem do Španělska. </w:t>
      </w:r>
    </w:p>
    <w:p w14:paraId="05C608E1" w14:textId="77777777" w:rsidR="000A31B7" w:rsidRPr="00A3632A" w:rsidRDefault="000A31B7" w:rsidP="000A31B7">
      <w:pPr>
        <w:spacing w:after="0" w:line="240" w:lineRule="auto"/>
        <w:jc w:val="both"/>
        <w:rPr>
          <w:b/>
        </w:rPr>
      </w:pPr>
      <w:r w:rsidRPr="00A3632A">
        <w:rPr>
          <w:b/>
        </w:rPr>
        <w:t>Odjezd a příjezd ze soustředění</w:t>
      </w:r>
      <w:r>
        <w:rPr>
          <w:b/>
        </w:rPr>
        <w:t xml:space="preserve"> </w:t>
      </w:r>
    </w:p>
    <w:p w14:paraId="194F62F4" w14:textId="3722A7E1" w:rsidR="000A31B7" w:rsidRPr="00A3632A" w:rsidRDefault="000A31B7" w:rsidP="000A31B7">
      <w:pPr>
        <w:spacing w:after="0" w:line="240" w:lineRule="auto"/>
        <w:jc w:val="both"/>
      </w:pPr>
      <w:r>
        <w:t xml:space="preserve">Odjezd na soustředění je ve čtvrtek </w:t>
      </w:r>
      <w:r w:rsidR="008544E1">
        <w:t>22</w:t>
      </w:r>
      <w:r>
        <w:t xml:space="preserve">. </w:t>
      </w:r>
      <w:r w:rsidR="008544E1">
        <w:t>února</w:t>
      </w:r>
      <w:r>
        <w:t xml:space="preserve"> v 16:30 hodin. Na parkovišti před KD Chlumec buďte o 1</w:t>
      </w:r>
      <w:r w:rsidR="008544E1">
        <w:t>0</w:t>
      </w:r>
      <w:r>
        <w:t xml:space="preserve"> minut dříve, vybíráme ještě povinnou dokumentaci. Dětem, kterým se dělá v autobuse nevolno, poskytněte hodinu před plánovaným odjezdem kinedryl (1/2tablety u dětí do 15 let). Návrat je v neděli </w:t>
      </w:r>
      <w:r w:rsidR="00F871F0">
        <w:t>25</w:t>
      </w:r>
      <w:r>
        <w:t xml:space="preserve">. </w:t>
      </w:r>
      <w:r w:rsidR="00F871F0">
        <w:t>února</w:t>
      </w:r>
      <w:r>
        <w:t xml:space="preserve"> v cca 13:00 hodin před KD Chlumec (vyjíždíme ze Sněžníku ve 12:30 hodin). Autobus je objednán u Dopravního podniku města Ústí nad Labem.</w:t>
      </w:r>
    </w:p>
    <w:p w14:paraId="1593DB7F" w14:textId="77777777" w:rsidR="000A31B7" w:rsidRPr="00A3632A" w:rsidRDefault="000A31B7" w:rsidP="000A31B7">
      <w:pPr>
        <w:spacing w:after="0" w:line="240" w:lineRule="auto"/>
        <w:jc w:val="both"/>
        <w:rPr>
          <w:b/>
        </w:rPr>
      </w:pPr>
      <w:r w:rsidRPr="00A3632A">
        <w:rPr>
          <w:b/>
        </w:rPr>
        <w:t>Stravování – jídelníček</w:t>
      </w:r>
    </w:p>
    <w:p w14:paraId="64585B18" w14:textId="77777777" w:rsidR="000A31B7" w:rsidRPr="00A3632A" w:rsidRDefault="000A31B7" w:rsidP="000A31B7">
      <w:pPr>
        <w:spacing w:after="0" w:line="240" w:lineRule="auto"/>
        <w:jc w:val="both"/>
      </w:pPr>
      <w:r>
        <w:t>Stravování – plná penze je zajišťována penzionem, k dispozici dále svačiny, druhé večeře a pitný režim. Děti si mohou vybrat i zboží ze sortimentu, který nabízí sousedící penzion Hraniční bouda (vyjma energetických nápojů). Ceny pití i jídla (poháry) jsou obdobné jako v restauračních zařízeních v Chlumci, mnohdy i nižší.</w:t>
      </w:r>
    </w:p>
    <w:p w14:paraId="2CAB9E42" w14:textId="77777777" w:rsidR="000A31B7" w:rsidRPr="00A3632A" w:rsidRDefault="000A31B7" w:rsidP="000A31B7">
      <w:pPr>
        <w:spacing w:after="0" w:line="240" w:lineRule="auto"/>
        <w:jc w:val="both"/>
        <w:rPr>
          <w:b/>
        </w:rPr>
      </w:pPr>
      <w:r w:rsidRPr="00A3632A">
        <w:rPr>
          <w:b/>
        </w:rPr>
        <w:t>Nutné náležitosti s sebou</w:t>
      </w:r>
    </w:p>
    <w:p w14:paraId="4EE30B17" w14:textId="49DFB1DD" w:rsidR="000A31B7" w:rsidRPr="00A3632A" w:rsidRDefault="000A31B7" w:rsidP="000A31B7">
      <w:pPr>
        <w:spacing w:after="0" w:line="240" w:lineRule="auto"/>
        <w:jc w:val="both"/>
      </w:pPr>
      <w:r w:rsidRPr="00A3632A">
        <w:t>S sebou nezapomeňte potvrzení o bezinfekčnosti</w:t>
      </w:r>
      <w:r>
        <w:t xml:space="preserve"> (všichni členové sboru povinně, plnoletí mají jiný formulář)</w:t>
      </w:r>
      <w:r w:rsidRPr="00A3632A">
        <w:t xml:space="preserve">, vyplněný </w:t>
      </w:r>
      <w:r>
        <w:t xml:space="preserve">zdravotní </w:t>
      </w:r>
      <w:r w:rsidRPr="00A3632A">
        <w:t>dotazník (</w:t>
      </w:r>
      <w:r>
        <w:t>jen pro děti do 14 let včetně)</w:t>
      </w:r>
      <w:r w:rsidRPr="00A3632A">
        <w:t xml:space="preserve">, kartičku pojištěnce (stačí fotokopie), zdravotní nebo očkovací průkaz, sborové desky a noty. </w:t>
      </w:r>
      <w:r w:rsidR="008544E1" w:rsidRPr="008544E1">
        <w:rPr>
          <w:b/>
          <w:bCs/>
        </w:rPr>
        <w:t>Neodevzdávejte potvrzení o zdravotní způsobilosti – není nutné!</w:t>
      </w:r>
      <w:r w:rsidR="008544E1">
        <w:t xml:space="preserve"> </w:t>
      </w:r>
      <w:r w:rsidRPr="00A3632A">
        <w:t xml:space="preserve">Nemůžeme ručit za cenné věci, které si děti berou na vlastní zodpovědnost (přehrávače, notebooky, tablety, řetízky, náramky z drahých kovů apod.). Rozhodně nepatří na soustředění nebezpečné předměty (ostré nůžky, nože, skleněné lahve atd.). </w:t>
      </w:r>
      <w:r>
        <w:t>D</w:t>
      </w:r>
      <w:r w:rsidRPr="00A3632A">
        <w:t xml:space="preserve">ále </w:t>
      </w:r>
      <w:r>
        <w:t xml:space="preserve">je nutné mít </w:t>
      </w:r>
      <w:r w:rsidRPr="00A3632A">
        <w:t xml:space="preserve">přezůvky, oblečení „na doma“, </w:t>
      </w:r>
      <w:r>
        <w:t xml:space="preserve">teplé oblečení na pohyb mimo budovu, </w:t>
      </w:r>
      <w:r w:rsidRPr="00A3632A">
        <w:t>hygienické potřeby</w:t>
      </w:r>
      <w:r>
        <w:t>, uzavíratelnou lahev na pití (nutné!)</w:t>
      </w:r>
      <w:r w:rsidRPr="00A3632A">
        <w:t>. V případě, že dítě užívá pravidelně léky, je nezbytné tuto skutečnost zaznamenat v dotazníku včetně alergií a dalších potřebných informací.</w:t>
      </w:r>
      <w:r>
        <w:t xml:space="preserve"> Starší členové od 15 let mohou léky užívat samostatně – informujte však dospělý doprovod. </w:t>
      </w:r>
    </w:p>
    <w:p w14:paraId="772D4546" w14:textId="77777777" w:rsidR="000A31B7" w:rsidRPr="00A3632A" w:rsidRDefault="000A31B7" w:rsidP="000A31B7">
      <w:pPr>
        <w:spacing w:after="0" w:line="240" w:lineRule="auto"/>
        <w:jc w:val="both"/>
        <w:rPr>
          <w:b/>
        </w:rPr>
      </w:pPr>
      <w:r w:rsidRPr="00A3632A">
        <w:rPr>
          <w:b/>
        </w:rPr>
        <w:t>Pedagogický dozor</w:t>
      </w:r>
    </w:p>
    <w:p w14:paraId="1EC7790E" w14:textId="77777777" w:rsidR="000A31B7" w:rsidRPr="00A3632A" w:rsidRDefault="000A31B7" w:rsidP="000A31B7">
      <w:pPr>
        <w:spacing w:after="0" w:line="240" w:lineRule="auto"/>
        <w:jc w:val="both"/>
      </w:pPr>
      <w:r w:rsidRPr="00A3632A">
        <w:t xml:space="preserve">Již tradičně se o děti budou starat vedle </w:t>
      </w:r>
      <w:r>
        <w:t>sbormistrů</w:t>
      </w:r>
      <w:r w:rsidRPr="00A3632A">
        <w:t xml:space="preserve"> také starší </w:t>
      </w:r>
      <w:r>
        <w:t xml:space="preserve">(plnoletí) </w:t>
      </w:r>
      <w:r w:rsidRPr="00A3632A">
        <w:t>členové Chlumeckého pěveckého</w:t>
      </w:r>
      <w:r>
        <w:t xml:space="preserve"> sboru</w:t>
      </w:r>
      <w:r w:rsidRPr="00A3632A">
        <w:t xml:space="preserve">. Případné lékařské ošetření je zajištěno </w:t>
      </w:r>
      <w:r>
        <w:t>v Děčíně nebo Ústí nad Labem (krajská zdravotní), během soustředění jsme v neustálém jsme v kontaktu jak s pediatrem, tak i lékárníkem.</w:t>
      </w:r>
    </w:p>
    <w:p w14:paraId="657BD3D8" w14:textId="77777777" w:rsidR="000A31B7" w:rsidRPr="00A3632A" w:rsidRDefault="000A31B7" w:rsidP="000A31B7">
      <w:pPr>
        <w:spacing w:after="0" w:line="240" w:lineRule="auto"/>
        <w:jc w:val="both"/>
        <w:rPr>
          <w:b/>
        </w:rPr>
      </w:pPr>
      <w:r w:rsidRPr="00A3632A">
        <w:rPr>
          <w:b/>
        </w:rPr>
        <w:t>Další informace</w:t>
      </w:r>
    </w:p>
    <w:p w14:paraId="5A7AE36D" w14:textId="672A70AB" w:rsidR="000A31B7" w:rsidRDefault="000A31B7" w:rsidP="000A31B7">
      <w:pPr>
        <w:spacing w:after="0" w:line="240" w:lineRule="auto"/>
        <w:jc w:val="both"/>
      </w:pPr>
      <w:r w:rsidRPr="00A3632A">
        <w:t xml:space="preserve">Kontaktní telefon: </w:t>
      </w:r>
      <w:r>
        <w:t>910 122 746 nebo 776 786 030</w:t>
      </w:r>
      <w:r w:rsidRPr="00A3632A">
        <w:t xml:space="preserve"> (Josef Říha). Informace o průběhu</w:t>
      </w:r>
      <w:r>
        <w:t xml:space="preserve"> </w:t>
      </w:r>
      <w:r w:rsidRPr="00AF29FB">
        <w:t xml:space="preserve">soustředění </w:t>
      </w:r>
      <w:r>
        <w:t>včetně fotografií</w:t>
      </w:r>
      <w:r w:rsidRPr="00A3632A">
        <w:t xml:space="preserve"> budou </w:t>
      </w:r>
      <w:r>
        <w:t>zveřejněny „klasicky“ v aplikaci WhatsApp (rodiče</w:t>
      </w:r>
      <w:r w:rsidR="00F55B57">
        <w:t>, děti</w:t>
      </w:r>
      <w:r>
        <w:t>)</w:t>
      </w:r>
      <w:r w:rsidRPr="00A3632A">
        <w:t>. Soustředění je organizováno Chlumeckým dětským sborem, spolkem</w:t>
      </w:r>
      <w:r w:rsidR="00520CD4">
        <w:t xml:space="preserve">. </w:t>
      </w:r>
      <w:r>
        <w:t>Ř</w:t>
      </w:r>
      <w:r w:rsidRPr="00A3632A">
        <w:t xml:space="preserve">ídí </w:t>
      </w:r>
      <w:r>
        <w:t xml:space="preserve">se </w:t>
      </w:r>
      <w:r w:rsidRPr="00A3632A">
        <w:t xml:space="preserve">všemi bezpečnostními a hygienickými předpisy a normami dle Vyhlášky MZ o ozdravných pobytech. </w:t>
      </w:r>
      <w:r>
        <w:t xml:space="preserve">Nakládání s osobními údaji (GDPR) je v souladu s obecným nařízením EU 2016/679. </w:t>
      </w:r>
      <w:r w:rsidRPr="00A3632A">
        <w:t>Podobně jako u ostatních soustředění či zájezd</w:t>
      </w:r>
      <w:r>
        <w:t>ů</w:t>
      </w:r>
      <w:r w:rsidRPr="00A3632A">
        <w:t xml:space="preserve"> jsou</w:t>
      </w:r>
      <w:r>
        <w:t xml:space="preserve"> veškeré finanční příjmy a</w:t>
      </w:r>
      <w:r w:rsidRPr="00A3632A">
        <w:t xml:space="preserve"> výdaje vedeny v účetnictví a doklady jsou rodičům kdykoliv k dispozici.</w:t>
      </w:r>
      <w:r>
        <w:t xml:space="preserve"> </w:t>
      </w:r>
      <w:r w:rsidRPr="00A3632A">
        <w:t xml:space="preserve">Návštěvy rodičů jsou pochopitelně </w:t>
      </w:r>
      <w:r>
        <w:t>povoleny, můžete zavítat kdykoliv.</w:t>
      </w:r>
    </w:p>
    <w:p w14:paraId="618ECCD3" w14:textId="4FCB60AF" w:rsidR="00520CD4" w:rsidRPr="00324A9B" w:rsidRDefault="00520CD4" w:rsidP="000A31B7">
      <w:pPr>
        <w:spacing w:after="0" w:line="240" w:lineRule="auto"/>
        <w:jc w:val="both"/>
        <w:rPr>
          <w:b/>
          <w:bCs/>
        </w:rPr>
      </w:pPr>
      <w:r w:rsidRPr="00324A9B">
        <w:rPr>
          <w:b/>
          <w:bCs/>
        </w:rPr>
        <w:t>Program soustředění</w:t>
      </w:r>
    </w:p>
    <w:p w14:paraId="791648A4" w14:textId="3FA6EE1F" w:rsidR="003D21A1" w:rsidRDefault="00324A9B" w:rsidP="000A31B7">
      <w:pPr>
        <w:spacing w:after="0" w:line="240" w:lineRule="auto"/>
        <w:jc w:val="both"/>
      </w:pPr>
      <w:r>
        <w:t>Ve spolupráci s kolegyní Pavlou Vocáskovou bude nacvičován program na společné koncerty s</w:t>
      </w:r>
      <w:r w:rsidR="00B92FCC">
        <w:t xml:space="preserve"> </w:t>
      </w:r>
      <w:r>
        <w:t>uměleckými tělesy z USA a Austrálie (duben a červen</w:t>
      </w:r>
      <w:r w:rsidR="00B92FCC">
        <w:t xml:space="preserve"> – termíny upřesním co nejdříve</w:t>
      </w:r>
      <w:r>
        <w:t>)</w:t>
      </w:r>
      <w:r w:rsidR="007D0F00">
        <w:t xml:space="preserve"> a na koncertní zájezd do Španělska.</w:t>
      </w:r>
      <w:r w:rsidR="00A70638">
        <w:t xml:space="preserve"> Na sobotní večer přichystáme pro děti zábavu u příležitosti narozenin členky sboru, děti obdrží odměny. </w:t>
      </w:r>
      <w:r w:rsidR="003D21A1">
        <w:br/>
        <w:t>Děkujeme vám rodičům za výbornou spolupráci!</w:t>
      </w:r>
    </w:p>
    <w:p w14:paraId="3227B5C0" w14:textId="1B77FB58" w:rsidR="00520CD4" w:rsidRDefault="003D21A1" w:rsidP="000A31B7">
      <w:pPr>
        <w:spacing w:after="0" w:line="240" w:lineRule="auto"/>
        <w:jc w:val="both"/>
      </w:pPr>
      <w:r>
        <w:t>Josef Říha</w:t>
      </w:r>
      <w:r w:rsidR="007D0F00">
        <w:t xml:space="preserve"> </w:t>
      </w:r>
      <w:r>
        <w:t>a Pavla Vocásková</w:t>
      </w:r>
      <w:r w:rsidR="00CF69E0">
        <w:t>, sbormistři</w:t>
      </w:r>
    </w:p>
    <w:p w14:paraId="1BA0AFDB" w14:textId="50B2716F" w:rsidR="003D21A1" w:rsidRPr="0074793C" w:rsidRDefault="003D21A1" w:rsidP="0074793C">
      <w:pPr>
        <w:spacing w:after="0" w:line="240" w:lineRule="auto"/>
        <w:ind w:left="2829" w:hanging="2829"/>
        <w:jc w:val="center"/>
        <w:rPr>
          <w:b/>
          <w:bCs/>
          <w:sz w:val="28"/>
          <w:szCs w:val="28"/>
        </w:rPr>
      </w:pPr>
      <w:r w:rsidRPr="0074793C">
        <w:rPr>
          <w:b/>
          <w:bCs/>
          <w:sz w:val="28"/>
          <w:szCs w:val="28"/>
        </w:rPr>
        <w:lastRenderedPageBreak/>
        <w:t>Informace k činnosti sboru v první polovině roku 2024</w:t>
      </w:r>
      <w:r w:rsidR="00B860DE" w:rsidRPr="0074793C">
        <w:rPr>
          <w:b/>
          <w:bCs/>
          <w:sz w:val="28"/>
          <w:szCs w:val="28"/>
        </w:rPr>
        <w:t>, LCHT 2024</w:t>
      </w:r>
    </w:p>
    <w:p w14:paraId="672E877C" w14:textId="77777777" w:rsidR="003D21A1" w:rsidRDefault="003D21A1" w:rsidP="003D21A1">
      <w:pPr>
        <w:spacing w:after="0" w:line="240" w:lineRule="auto"/>
        <w:ind w:left="2829" w:hanging="2829"/>
        <w:rPr>
          <w:b/>
          <w:bCs/>
        </w:rPr>
      </w:pPr>
    </w:p>
    <w:p w14:paraId="3B410010" w14:textId="605B053D" w:rsidR="003D21A1" w:rsidRPr="003D21A1" w:rsidRDefault="00B30450" w:rsidP="00B30450">
      <w:pPr>
        <w:spacing w:after="0" w:line="240" w:lineRule="auto"/>
      </w:pPr>
      <w:r>
        <w:t xml:space="preserve">1. Chlumecký dětský sbor, spolek opět pořádá </w:t>
      </w:r>
      <w:r w:rsidRPr="00B860DE">
        <w:rPr>
          <w:b/>
          <w:bCs/>
        </w:rPr>
        <w:t>Letní chlumecký tábor</w:t>
      </w:r>
      <w:r>
        <w:t xml:space="preserve">. Byly vytvořeny pro lepší informovanost nové webové stránky tábora www.lcht.cz. Hlavním vedoucím je kolegyně Mgr. Ivana Kubíková a z chlumecké </w:t>
      </w:r>
      <w:r w:rsidR="00B7315F">
        <w:t>ZŠ</w:t>
      </w:r>
      <w:r>
        <w:t xml:space="preserve"> dále budou jako </w:t>
      </w:r>
      <w:r w:rsidR="00D0071D">
        <w:t>oddíloví vedoucí</w:t>
      </w:r>
      <w:r>
        <w:t xml:space="preserve"> působit Mgr. Pavlína Čejková, Kateřina Brebisová</w:t>
      </w:r>
      <w:r w:rsidR="00B860DE">
        <w:t xml:space="preserve"> a</w:t>
      </w:r>
      <w:r>
        <w:t xml:space="preserve"> Anna Škrletová</w:t>
      </w:r>
      <w:r w:rsidR="00B860DE">
        <w:t>,</w:t>
      </w:r>
      <w:r>
        <w:t xml:space="preserve"> </w:t>
      </w:r>
      <w:r w:rsidR="00172460">
        <w:t xml:space="preserve">pro děti </w:t>
      </w:r>
      <w:r>
        <w:t xml:space="preserve">příjemných starostí s vařením se ujme </w:t>
      </w:r>
      <w:r w:rsidR="007B4BD5">
        <w:t xml:space="preserve">zkušená </w:t>
      </w:r>
      <w:r>
        <w:t>kuchařka školní jídelny Ivana Hoppeová.  Znovu je sjednáván bohatý nadstandardní program včetně výjezdů na koupaliště či aquapark v sousedním Německu.</w:t>
      </w:r>
      <w:r w:rsidR="00B860DE">
        <w:t xml:space="preserve"> Předost v umístění na tábor mají děti z chlumeckých sborů. </w:t>
      </w:r>
      <w:r w:rsidR="00B860DE" w:rsidRPr="007B4BD5">
        <w:rPr>
          <w:b/>
          <w:bCs/>
        </w:rPr>
        <w:t>Termín tábora je 11. až 21. července</w:t>
      </w:r>
      <w:r w:rsidR="00B860DE">
        <w:t>, opět budou děti ubytovány v </w:t>
      </w:r>
      <w:r w:rsidR="0066031A">
        <w:t>přívětivém</w:t>
      </w:r>
      <w:r w:rsidR="00B860DE">
        <w:t xml:space="preserve"> prostředí herberku Ferdinanda Dobrotivého ve Sloupu v Čechách.</w:t>
      </w:r>
      <w:r w:rsidR="00B860DE">
        <w:br/>
        <w:t xml:space="preserve">Podrobné informace včetně on-line přihlášky naleznete na webových stránkách, dotazy k táboru můžete psát paní učitelce Mgr. Ivaně Kubíkové na e-mail </w:t>
      </w:r>
      <w:r w:rsidR="00D0071D">
        <w:t>lcht@lcht.cz, k dispozici máte i WhatsApp</w:t>
      </w:r>
      <w:r w:rsidR="00B860DE">
        <w:t>.</w:t>
      </w:r>
    </w:p>
    <w:p w14:paraId="38FD3634" w14:textId="660D9306" w:rsidR="005452C8" w:rsidRDefault="00B860DE" w:rsidP="00303094">
      <w:pPr>
        <w:spacing w:line="240" w:lineRule="auto"/>
      </w:pPr>
      <w:r>
        <w:br/>
      </w:r>
      <w:r w:rsidRPr="00487540">
        <w:rPr>
          <w:b/>
          <w:bCs/>
        </w:rPr>
        <w:t xml:space="preserve">2. </w:t>
      </w:r>
      <w:r w:rsidR="00D0071D" w:rsidRPr="00487540">
        <w:rPr>
          <w:b/>
          <w:bCs/>
        </w:rPr>
        <w:t>K zájezdu sboru do Španělska</w:t>
      </w:r>
      <w:r w:rsidR="00D0071D" w:rsidRPr="00487540">
        <w:rPr>
          <w:b/>
          <w:bCs/>
        </w:rPr>
        <w:br/>
      </w:r>
      <w:r w:rsidR="00D0071D">
        <w:t xml:space="preserve">Děkuji rodičům za trpělivost, jednání probíhala i </w:t>
      </w:r>
      <w:r w:rsidR="00CF4CD5">
        <w:t>s </w:t>
      </w:r>
      <w:r w:rsidR="00D0071D">
        <w:t>belgick</w:t>
      </w:r>
      <w:r w:rsidR="00CF4CD5">
        <w:t>ou stranou. V případě výjezdu do Adinkerke se vyskytlo více rizikových faktorů, musel jsem tedy rozhodnout, jak dále. Nakonec po dohodě se zpěvákem Davidem Deylem bylo více kladných hledisek pro uskutečnění turné do Katalánie, do místa, kde jsme již mnohokrát (i s Davidem Deylem) byli.</w:t>
      </w:r>
      <w:r w:rsidR="003E7E88">
        <w:t xml:space="preserve"> V současné chvíli, kdy je zřejmý počet </w:t>
      </w:r>
      <w:r w:rsidR="006B1B4D">
        <w:t xml:space="preserve">vyjíždějících </w:t>
      </w:r>
      <w:r w:rsidR="00F9285C">
        <w:t>zpěváků</w:t>
      </w:r>
      <w:r w:rsidR="003E7E88">
        <w:t xml:space="preserve">, </w:t>
      </w:r>
      <w:r w:rsidR="00F9285C">
        <w:t>budeme pracovat</w:t>
      </w:r>
      <w:r w:rsidR="003E7E88">
        <w:t xml:space="preserve"> na vhodném doplnění dospělého doprovodu v součinnosti se staršími </w:t>
      </w:r>
      <w:r w:rsidR="004E4852">
        <w:t>sboristy</w:t>
      </w:r>
      <w:r w:rsidR="00C548B3">
        <w:t xml:space="preserve"> </w:t>
      </w:r>
      <w:r w:rsidR="003E7E88">
        <w:t xml:space="preserve">(mnohdy již plnoletými). Zde bych chtěl vám, rodičům, poděkovat za urgentní odpověď ohledně účasti. Přihlášena je drtivá většina dětí z CHDS. Skvělé! </w:t>
      </w:r>
      <w:r w:rsidR="003E7E8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3E7E88">
        <w:br/>
        <w:t>Cesta do Španělska a zpět je opravdu velmi dlouhá a případ</w:t>
      </w:r>
      <w:r w:rsidR="005B0D92">
        <w:t>nou</w:t>
      </w:r>
      <w:r w:rsidR="003E7E88">
        <w:t xml:space="preserve"> </w:t>
      </w:r>
      <w:r w:rsidR="005B0D92">
        <w:t xml:space="preserve">jízdu „na jeden zátah“ by zejména mladší členky sboru absolvovaly s patřičnou únavou. Radím se se zkušenými dopravci, kde </w:t>
      </w:r>
      <w:r w:rsidR="00C41785">
        <w:t xml:space="preserve">náročnou </w:t>
      </w:r>
      <w:r w:rsidR="005B0D92">
        <w:t>cestu přerušit a přenocovat. Jisté je, že využijeme služeb řetězce Accor, kam patří hotelové ubytování Formule 1 (F1). Jde o jediné – v klidu, bez chvatu</w:t>
      </w:r>
      <w:r w:rsidR="00331F27">
        <w:t>, co nejméně unaveni</w:t>
      </w:r>
      <w:r w:rsidR="005B0D92">
        <w:t xml:space="preserve"> a v pohodě dojet až do místa ubytování</w:t>
      </w:r>
      <w:r w:rsidR="0059777C">
        <w:t xml:space="preserve">. Totéž se týká i zpáteční cesty. </w:t>
      </w:r>
      <w:r w:rsidR="005B0D92">
        <w:t xml:space="preserve"> </w:t>
      </w:r>
      <w:r w:rsidR="005865B6">
        <w:br/>
        <w:t>Celkový program dolaďuji po čilé korespondenci s katalánskou stranou, první koncert – podobně jako v loňském roce – absolvuj</w:t>
      </w:r>
      <w:r w:rsidR="00DF3892">
        <w:t>í</w:t>
      </w:r>
      <w:r w:rsidR="005865B6">
        <w:t xml:space="preserve"> děti již v neděli. Opět vytvořím pro vás, rodiče členů CHDS, zvlášť skupinu </w:t>
      </w:r>
      <w:r w:rsidR="001A5E56">
        <w:t xml:space="preserve">v aplikaci </w:t>
      </w:r>
      <w:r w:rsidR="005865B6">
        <w:t xml:space="preserve"> WhatsApp, kde vás budu informovat o eventualitách celkového programu</w:t>
      </w:r>
      <w:r w:rsidR="0026263F">
        <w:t xml:space="preserve"> spolu s organizačními záležitostm</w:t>
      </w:r>
      <w:r w:rsidR="005452C8">
        <w:t>i</w:t>
      </w:r>
      <w:r w:rsidR="005865B6">
        <w:t xml:space="preserve">. </w:t>
      </w:r>
      <w:r w:rsidR="005865B6">
        <w:br/>
      </w:r>
      <w:r w:rsidR="00922F0F">
        <w:t xml:space="preserve">S dětským sborem jsem byl v tomto místě celkem </w:t>
      </w:r>
      <w:r w:rsidR="0069282C">
        <w:t>pětkrát, vždy k plné spokojenosti</w:t>
      </w:r>
      <w:r w:rsidR="00EB7C08">
        <w:t xml:space="preserve"> dětí i dospělých. </w:t>
      </w:r>
      <w:r w:rsidR="00C83D80">
        <w:t>Blíz</w:t>
      </w:r>
      <w:r w:rsidR="00677C49">
        <w:t xml:space="preserve">ká </w:t>
      </w:r>
      <w:r w:rsidR="00E57130">
        <w:t xml:space="preserve">písčitá </w:t>
      </w:r>
      <w:r w:rsidR="00677C49">
        <w:t>pláž i moře jsou bezpečné</w:t>
      </w:r>
      <w:r w:rsidR="00FA2D63">
        <w:t xml:space="preserve"> (delší pozvolný vstup do moře</w:t>
      </w:r>
      <w:r w:rsidR="00E57130">
        <w:t xml:space="preserve">), </w:t>
      </w:r>
      <w:r w:rsidR="00CA6D1D">
        <w:t xml:space="preserve">na promenádě </w:t>
      </w:r>
      <w:r w:rsidR="00D04C04">
        <w:t xml:space="preserve">je </w:t>
      </w:r>
      <w:r w:rsidR="00CA6D1D">
        <w:t>spousta příležitostí k občerstvení, nákupům.</w:t>
      </w:r>
      <w:r w:rsidR="00D04C04">
        <w:t xml:space="preserve"> </w:t>
      </w:r>
      <w:r w:rsidR="009B3F34">
        <w:t>Poblíž hotelu j</w:t>
      </w:r>
      <w:r w:rsidR="00C7621C">
        <w:t>sou</w:t>
      </w:r>
      <w:r w:rsidR="009B3F34">
        <w:t xml:space="preserve"> market, </w:t>
      </w:r>
      <w:r w:rsidR="008027F4">
        <w:t>pekařství</w:t>
      </w:r>
      <w:r w:rsidR="009B3F34">
        <w:t>,</w:t>
      </w:r>
      <w:r w:rsidR="008027F4">
        <w:t xml:space="preserve"> několik pizzerií</w:t>
      </w:r>
      <w:r w:rsidR="00C37D5B">
        <w:t>,</w:t>
      </w:r>
      <w:r w:rsidR="009B3F34">
        <w:t xml:space="preserve"> poblíž </w:t>
      </w:r>
      <w:r w:rsidR="008027F4">
        <w:t>městečka</w:t>
      </w:r>
      <w:r w:rsidR="00E57130">
        <w:t xml:space="preserve"> </w:t>
      </w:r>
      <w:r w:rsidR="0000026D">
        <w:t>větší markety Aldi</w:t>
      </w:r>
      <w:r w:rsidR="00AF7FBE">
        <w:t>, Carrefoure</w:t>
      </w:r>
      <w:r w:rsidR="0092735A">
        <w:t>, BonArea</w:t>
      </w:r>
      <w:r w:rsidR="007B7545">
        <w:t xml:space="preserve"> atd.</w:t>
      </w:r>
      <w:r w:rsidR="00314C76">
        <w:t xml:space="preserve"> 500 metrů od hotelu je auditorium a muzeum</w:t>
      </w:r>
      <w:r w:rsidR="00742682">
        <w:t xml:space="preserve"> Pau Casalse</w:t>
      </w:r>
      <w:r w:rsidR="00E95DC8">
        <w:t xml:space="preserve">, </w:t>
      </w:r>
      <w:r w:rsidR="00F41CB2">
        <w:t>violoncellisty</w:t>
      </w:r>
      <w:r w:rsidR="00CB1B71">
        <w:t>, dirigenta</w:t>
      </w:r>
      <w:r w:rsidR="0017403A">
        <w:t>, skladatele</w:t>
      </w:r>
      <w:r w:rsidR="00CB1B71">
        <w:t xml:space="preserve"> a pedagoga světového významu, zdejšího rodáka.</w:t>
      </w:r>
      <w:r w:rsidR="0017403A">
        <w:t xml:space="preserve"> </w:t>
      </w:r>
      <w:r w:rsidR="00F12681">
        <w:t xml:space="preserve">Návštěva a případný zpěv v těchto prostorách je pro nás neskutečně drahá záležitost. </w:t>
      </w:r>
      <w:r w:rsidR="000569E7">
        <w:t xml:space="preserve">Pokusíme se takřka </w:t>
      </w:r>
      <w:r w:rsidR="00624D6C">
        <w:t xml:space="preserve">o </w:t>
      </w:r>
      <w:r w:rsidR="000569E7">
        <w:t xml:space="preserve">nemožné a </w:t>
      </w:r>
      <w:r w:rsidR="00E801B7">
        <w:t xml:space="preserve">alespoň na chvíli </w:t>
      </w:r>
      <w:r w:rsidR="003C2060">
        <w:t>v </w:t>
      </w:r>
      <w:r w:rsidR="009813A8">
        <w:t>auditoriu</w:t>
      </w:r>
      <w:r w:rsidR="003C2060">
        <w:t xml:space="preserve"> </w:t>
      </w:r>
      <w:r w:rsidR="005C339A">
        <w:t>zazpíváme</w:t>
      </w:r>
      <w:r w:rsidR="009813A8">
        <w:t>. Sál je akusticky výjimečný a zá</w:t>
      </w:r>
      <w:r w:rsidR="006F342A">
        <w:t>roveň jde o architektonický skvost.</w:t>
      </w:r>
      <w:r w:rsidR="005F6A01">
        <w:t xml:space="preserve"> Jednáme.</w:t>
      </w:r>
      <w:r w:rsidR="00FF17DB">
        <w:br/>
      </w:r>
      <w:r w:rsidR="00DA6CAA">
        <w:t>Návštěvy</w:t>
      </w:r>
      <w:r w:rsidR="00D019C8">
        <w:t xml:space="preserve"> kláštera Montserrat, Barcelony a Tarragony jsou v</w:t>
      </w:r>
      <w:r w:rsidR="0047579E">
        <w:t> případě zájezdu do Katalán</w:t>
      </w:r>
      <w:r w:rsidR="000507FD">
        <w:t>ska samozřejmostí. Poradím se s dětmi a mládeží, jak výjezdy do tě</w:t>
      </w:r>
      <w:r w:rsidR="002650AB">
        <w:t>c</w:t>
      </w:r>
      <w:r w:rsidR="000507FD">
        <w:t>hto lokalit zorganizovat</w:t>
      </w:r>
      <w:r w:rsidR="002650AB">
        <w:t xml:space="preserve"> s tím, aby byli všichni spokojeni.</w:t>
      </w:r>
    </w:p>
    <w:p w14:paraId="2266B163" w14:textId="196F3570" w:rsidR="00712426" w:rsidRDefault="005452C8" w:rsidP="00303094">
      <w:pPr>
        <w:spacing w:line="240" w:lineRule="auto"/>
      </w:pPr>
      <w:r w:rsidRPr="00712426">
        <w:rPr>
          <w:b/>
          <w:bCs/>
        </w:rPr>
        <w:t>3. Koncertní činnost</w:t>
      </w:r>
      <w:r>
        <w:br/>
        <w:t>Přesné termíny vystoupení oznámím co nejdří</w:t>
      </w:r>
      <w:r w:rsidR="002C166D">
        <w:t>v</w:t>
      </w:r>
      <w:r>
        <w:t>e</w:t>
      </w:r>
      <w:r w:rsidR="002C166D">
        <w:t>, stále upřesňuji termín společných koncertů</w:t>
      </w:r>
      <w:r w:rsidR="002566BB">
        <w:t xml:space="preserve"> s</w:t>
      </w:r>
      <w:r w:rsidR="00DB1B03">
        <w:t> </w:t>
      </w:r>
      <w:r w:rsidR="002566BB">
        <w:t>australským</w:t>
      </w:r>
      <w:r w:rsidR="00DB1B03">
        <w:t xml:space="preserve"> chlapeckým tělesem (duben) a </w:t>
      </w:r>
      <w:r w:rsidR="006C460B">
        <w:t>studenty z univerzity v</w:t>
      </w:r>
      <w:r w:rsidR="00C91440">
        <w:t> </w:t>
      </w:r>
      <w:r w:rsidR="006C460B">
        <w:t>Seattle</w:t>
      </w:r>
      <w:r w:rsidR="00C91440">
        <w:t xml:space="preserve"> z USA </w:t>
      </w:r>
      <w:r w:rsidR="007E199D">
        <w:t xml:space="preserve">- </w:t>
      </w:r>
      <w:r w:rsidR="00C91440">
        <w:t>stát Washington</w:t>
      </w:r>
      <w:r w:rsidR="007E199D">
        <w:t xml:space="preserve"> (červen)</w:t>
      </w:r>
      <w:r w:rsidR="00C91440">
        <w:t xml:space="preserve">. </w:t>
      </w:r>
      <w:r w:rsidR="00071F93">
        <w:t>K těmto příleži</w:t>
      </w:r>
      <w:r w:rsidR="00BE30B1">
        <w:t xml:space="preserve">tostem a na zájezd bychom měli mít již nové oblečení. </w:t>
      </w:r>
      <w:r w:rsidR="001C3593">
        <w:t xml:space="preserve">Zde opravdu tápu, </w:t>
      </w:r>
      <w:r w:rsidR="005F1CE8">
        <w:t>nejsem v této oblasti v obraze… Má někdo z vás určitý nápad?</w:t>
      </w:r>
      <w:r w:rsidR="00DB1B4F">
        <w:t xml:space="preserve"> Rád si nechám</w:t>
      </w:r>
      <w:r w:rsidR="00A05CC5">
        <w:t xml:space="preserve"> </w:t>
      </w:r>
      <w:r w:rsidR="003E3AE8">
        <w:t>(</w:t>
      </w:r>
      <w:r w:rsidR="00A05CC5">
        <w:t>nejenom já</w:t>
      </w:r>
      <w:r w:rsidR="008F2289">
        <w:t>)</w:t>
      </w:r>
      <w:r w:rsidR="00DB1B4F">
        <w:t xml:space="preserve"> poradit.</w:t>
      </w:r>
    </w:p>
    <w:p w14:paraId="6A7407F3" w14:textId="77777777" w:rsidR="004E01CD" w:rsidRPr="004E01CD" w:rsidRDefault="00712426" w:rsidP="00303094">
      <w:pPr>
        <w:spacing w:line="240" w:lineRule="auto"/>
        <w:rPr>
          <w:b/>
          <w:bCs/>
        </w:rPr>
      </w:pPr>
      <w:r w:rsidRPr="004E01CD">
        <w:rPr>
          <w:b/>
          <w:bCs/>
        </w:rPr>
        <w:t xml:space="preserve">4. </w:t>
      </w:r>
      <w:r w:rsidR="004E01CD" w:rsidRPr="004E01CD">
        <w:rPr>
          <w:b/>
          <w:bCs/>
        </w:rPr>
        <w:t xml:space="preserve">Repertoár </w:t>
      </w:r>
    </w:p>
    <w:p w14:paraId="23842680" w14:textId="2E419742" w:rsidR="0088057A" w:rsidRDefault="004E01CD" w:rsidP="00303094">
      <w:pPr>
        <w:spacing w:line="240" w:lineRule="auto"/>
      </w:pPr>
      <w:r>
        <w:t xml:space="preserve">Sbor má velmi dobrou </w:t>
      </w:r>
      <w:r w:rsidR="00AE100B">
        <w:t xml:space="preserve">dynamiku svého interpretačního vývoje. </w:t>
      </w:r>
      <w:r w:rsidR="00BC1BFE">
        <w:t>Kolegyně Pavla Vocásková přichází s</w:t>
      </w:r>
      <w:r w:rsidR="008019EB">
        <w:t> </w:t>
      </w:r>
      <w:r w:rsidR="00BC1BFE">
        <w:t>repertoárem</w:t>
      </w:r>
      <w:r w:rsidR="008019EB">
        <w:t>, který sboristy baví</w:t>
      </w:r>
      <w:r w:rsidR="009A142D">
        <w:t xml:space="preserve"> a přináší do celkové dramaturgie vystoupení patřičnou pestrost</w:t>
      </w:r>
      <w:r w:rsidR="00CF054F">
        <w:t xml:space="preserve"> – perfektní!</w:t>
      </w:r>
      <w:r w:rsidR="009A142D">
        <w:t xml:space="preserve"> </w:t>
      </w:r>
      <w:r w:rsidR="006557C7">
        <w:t>Z klasické muziky</w:t>
      </w:r>
      <w:r w:rsidR="00962DCC">
        <w:t xml:space="preserve"> máme nacvičeno mnoho kvalitních skladeb, </w:t>
      </w:r>
      <w:r w:rsidR="00776F1C">
        <w:t xml:space="preserve">prostor tedy nyní mají skladby z oblasti nonartificiální </w:t>
      </w:r>
      <w:r w:rsidR="001F71E1">
        <w:t>(populární) hudby</w:t>
      </w:r>
      <w:r w:rsidR="002270E1">
        <w:t xml:space="preserve">. Osobně budu klást důraz na nacvičení alespoň jednoduchých </w:t>
      </w:r>
      <w:r w:rsidR="00D22435">
        <w:t xml:space="preserve">vícehlasů zpívaných </w:t>
      </w:r>
      <w:r w:rsidR="006F6087">
        <w:t xml:space="preserve">a capella (bez doprovodu). Tento způsob </w:t>
      </w:r>
      <w:r w:rsidR="00BB155B">
        <w:t xml:space="preserve">zpěvu patří </w:t>
      </w:r>
      <w:r w:rsidR="006A4B08">
        <w:t xml:space="preserve">již vyspělým sborům. </w:t>
      </w:r>
      <w:r w:rsidR="000D5435">
        <w:t xml:space="preserve">Osobně věřím, že </w:t>
      </w:r>
      <w:r w:rsidR="00D668BA">
        <w:t>tento nesnadný úkol děti postupně zvládnou!</w:t>
      </w:r>
      <w:r w:rsidR="000D5435">
        <w:t xml:space="preserve"> </w:t>
      </w:r>
      <w:r w:rsidR="00FB5B8D">
        <w:br/>
      </w:r>
      <w:r w:rsidR="007570C8">
        <w:br/>
      </w:r>
    </w:p>
    <w:sectPr w:rsidR="0088057A" w:rsidSect="00CA0A7B">
      <w:footerReference w:type="default" r:id="rId7"/>
      <w:pgSz w:w="11906" w:h="16838"/>
      <w:pgMar w:top="993" w:right="1021" w:bottom="142" w:left="1021" w:header="709"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A21D" w14:textId="77777777" w:rsidR="00CA0A7B" w:rsidRDefault="00CA0A7B">
      <w:pPr>
        <w:spacing w:after="0" w:line="240" w:lineRule="auto"/>
      </w:pPr>
      <w:r>
        <w:separator/>
      </w:r>
    </w:p>
  </w:endnote>
  <w:endnote w:type="continuationSeparator" w:id="0">
    <w:p w14:paraId="63FCE493" w14:textId="77777777" w:rsidR="00CA0A7B" w:rsidRDefault="00CA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FD2C" w14:textId="77777777" w:rsidR="00303094" w:rsidRDefault="00303094" w:rsidP="008641A0">
    <w:pPr>
      <w:pStyle w:val="Zpat"/>
      <w:jc w:val="center"/>
      <w:rPr>
        <w:sz w:val="18"/>
        <w:szCs w:val="18"/>
      </w:rPr>
    </w:pPr>
    <w:r w:rsidRPr="008B7090">
      <w:rPr>
        <w:sz w:val="18"/>
        <w:szCs w:val="18"/>
      </w:rPr>
      <w:t xml:space="preserve">Chlumecký dětský sbor, spolek; </w:t>
    </w:r>
    <w:r>
      <w:rPr>
        <w:sz w:val="18"/>
        <w:szCs w:val="18"/>
      </w:rPr>
      <w:t xml:space="preserve">Muchova 228, </w:t>
    </w:r>
    <w:r w:rsidRPr="00E876B7">
      <w:rPr>
        <w:sz w:val="18"/>
        <w:szCs w:val="18"/>
      </w:rPr>
      <w:t>40339 Chlumec; IČO: 63153793;</w:t>
    </w:r>
    <w:r>
      <w:rPr>
        <w:sz w:val="18"/>
        <w:szCs w:val="18"/>
      </w:rPr>
      <w:t xml:space="preserve"> Tel.: +420 910 122 746</w:t>
    </w:r>
    <w:r w:rsidRPr="00E876B7">
      <w:rPr>
        <w:sz w:val="18"/>
        <w:szCs w:val="18"/>
      </w:rPr>
      <w:t>;</w:t>
    </w:r>
    <w:r>
      <w:rPr>
        <w:sz w:val="18"/>
        <w:szCs w:val="18"/>
      </w:rPr>
      <w:t xml:space="preserve"> </w:t>
    </w:r>
    <w:r>
      <w:rPr>
        <w:sz w:val="18"/>
        <w:szCs w:val="18"/>
      </w:rPr>
      <w:br/>
      <w:t>E-mail: chds@chds.cz</w:t>
    </w:r>
    <w:r w:rsidRPr="00E876B7">
      <w:rPr>
        <w:sz w:val="18"/>
        <w:szCs w:val="18"/>
      </w:rPr>
      <w:t>;</w:t>
    </w:r>
    <w:r>
      <w:rPr>
        <w:sz w:val="18"/>
        <w:szCs w:val="18"/>
      </w:rPr>
      <w:t xml:space="preserve"> ID datové schránky: </w:t>
    </w:r>
    <w:r w:rsidRPr="000F5327">
      <w:rPr>
        <w:sz w:val="18"/>
        <w:szCs w:val="18"/>
      </w:rPr>
      <w:t>wbbchmi</w:t>
    </w:r>
    <w:r w:rsidRPr="00E876B7">
      <w:rPr>
        <w:sz w:val="18"/>
        <w:szCs w:val="18"/>
      </w:rPr>
      <w:t>;</w:t>
    </w:r>
    <w:r>
      <w:rPr>
        <w:sz w:val="18"/>
        <w:szCs w:val="18"/>
      </w:rPr>
      <w:t xml:space="preserve"> Účet: 164601283/0300</w:t>
    </w:r>
    <w:r w:rsidRPr="00E876B7">
      <w:rPr>
        <w:sz w:val="18"/>
        <w:szCs w:val="18"/>
      </w:rPr>
      <w:t>;</w:t>
    </w:r>
    <w:r>
      <w:rPr>
        <w:sz w:val="18"/>
        <w:szCs w:val="18"/>
      </w:rPr>
      <w:t xml:space="preserve"> Transparentní účet: </w:t>
    </w:r>
    <w:r w:rsidRPr="0055692A">
      <w:rPr>
        <w:sz w:val="18"/>
        <w:szCs w:val="18"/>
      </w:rPr>
      <w:t>317846055/0300</w:t>
    </w:r>
    <w:r w:rsidRPr="00E876B7">
      <w:rPr>
        <w:sz w:val="18"/>
        <w:szCs w:val="18"/>
      </w:rPr>
      <w:t>;</w:t>
    </w:r>
    <w:r>
      <w:rPr>
        <w:sz w:val="18"/>
        <w:szCs w:val="18"/>
      </w:rPr>
      <w:t xml:space="preserve"> </w:t>
    </w:r>
  </w:p>
  <w:p w14:paraId="33503E94" w14:textId="77777777" w:rsidR="00303094" w:rsidRPr="008B7090" w:rsidRDefault="00303094" w:rsidP="008641A0">
    <w:pPr>
      <w:pStyle w:val="Zpat"/>
      <w:jc w:val="center"/>
      <w:rPr>
        <w:sz w:val="18"/>
        <w:szCs w:val="18"/>
      </w:rPr>
    </w:pPr>
    <w:r>
      <w:rPr>
        <w:sz w:val="18"/>
        <w:szCs w:val="18"/>
      </w:rPr>
      <w:t>Spolek je veden pod spisovou značkou L 2577 u Krajského soudu v Ústí nad Labem</w:t>
    </w:r>
    <w:r w:rsidRPr="00E876B7">
      <w:rPr>
        <w:sz w:val="18"/>
        <w:szCs w:val="18"/>
      </w:rPr>
      <w:t>;</w:t>
    </w:r>
    <w:r>
      <w:rPr>
        <w:sz w:val="18"/>
        <w:szCs w:val="18"/>
      </w:rPr>
      <w:t xml:space="preserve"> Web: https://www.chds.cz</w:t>
    </w:r>
  </w:p>
  <w:p w14:paraId="287D7315" w14:textId="77777777" w:rsidR="00303094" w:rsidRDefault="003030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680B" w14:textId="77777777" w:rsidR="00CA0A7B" w:rsidRDefault="00CA0A7B">
      <w:pPr>
        <w:spacing w:after="0" w:line="240" w:lineRule="auto"/>
      </w:pPr>
      <w:r>
        <w:separator/>
      </w:r>
    </w:p>
  </w:footnote>
  <w:footnote w:type="continuationSeparator" w:id="0">
    <w:p w14:paraId="34A6CD74" w14:textId="77777777" w:rsidR="00CA0A7B" w:rsidRDefault="00CA0A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B7"/>
    <w:rsid w:val="0000026D"/>
    <w:rsid w:val="00047F06"/>
    <w:rsid w:val="000507FD"/>
    <w:rsid w:val="000569E7"/>
    <w:rsid w:val="00071F93"/>
    <w:rsid w:val="00076533"/>
    <w:rsid w:val="000A1844"/>
    <w:rsid w:val="000A31B7"/>
    <w:rsid w:val="000D5435"/>
    <w:rsid w:val="00172460"/>
    <w:rsid w:val="0017403A"/>
    <w:rsid w:val="001A5E56"/>
    <w:rsid w:val="001C3593"/>
    <w:rsid w:val="001F71E1"/>
    <w:rsid w:val="002270E1"/>
    <w:rsid w:val="002566BB"/>
    <w:rsid w:val="0026263F"/>
    <w:rsid w:val="002650AB"/>
    <w:rsid w:val="002C166D"/>
    <w:rsid w:val="00303094"/>
    <w:rsid w:val="00314C76"/>
    <w:rsid w:val="00324A9B"/>
    <w:rsid w:val="00331F27"/>
    <w:rsid w:val="0034322C"/>
    <w:rsid w:val="00352FA6"/>
    <w:rsid w:val="003C2060"/>
    <w:rsid w:val="003D21A1"/>
    <w:rsid w:val="003D76AA"/>
    <w:rsid w:val="003E3AE8"/>
    <w:rsid w:val="003E7E88"/>
    <w:rsid w:val="0047579E"/>
    <w:rsid w:val="004867A9"/>
    <w:rsid w:val="00487540"/>
    <w:rsid w:val="004E01CD"/>
    <w:rsid w:val="004E4852"/>
    <w:rsid w:val="00520CD4"/>
    <w:rsid w:val="005452C8"/>
    <w:rsid w:val="005865B6"/>
    <w:rsid w:val="0059777C"/>
    <w:rsid w:val="005B0D92"/>
    <w:rsid w:val="005C339A"/>
    <w:rsid w:val="005F1CE8"/>
    <w:rsid w:val="005F6A01"/>
    <w:rsid w:val="00624D6C"/>
    <w:rsid w:val="00650566"/>
    <w:rsid w:val="006557C7"/>
    <w:rsid w:val="0066031A"/>
    <w:rsid w:val="00677C49"/>
    <w:rsid w:val="0069282C"/>
    <w:rsid w:val="006A4B08"/>
    <w:rsid w:val="006B1B4D"/>
    <w:rsid w:val="006C460B"/>
    <w:rsid w:val="006F342A"/>
    <w:rsid w:val="006F6087"/>
    <w:rsid w:val="00712426"/>
    <w:rsid w:val="0072694F"/>
    <w:rsid w:val="00742682"/>
    <w:rsid w:val="0074793C"/>
    <w:rsid w:val="007570C8"/>
    <w:rsid w:val="00776F1C"/>
    <w:rsid w:val="007B4BD5"/>
    <w:rsid w:val="007B7545"/>
    <w:rsid w:val="007D0F00"/>
    <w:rsid w:val="007E199D"/>
    <w:rsid w:val="008019EB"/>
    <w:rsid w:val="008027F4"/>
    <w:rsid w:val="008544E1"/>
    <w:rsid w:val="00865A25"/>
    <w:rsid w:val="0088057A"/>
    <w:rsid w:val="008F2289"/>
    <w:rsid w:val="00922F0F"/>
    <w:rsid w:val="0092735A"/>
    <w:rsid w:val="00933668"/>
    <w:rsid w:val="00953D83"/>
    <w:rsid w:val="00962DCC"/>
    <w:rsid w:val="009749E6"/>
    <w:rsid w:val="009813A8"/>
    <w:rsid w:val="009A142D"/>
    <w:rsid w:val="009B3F34"/>
    <w:rsid w:val="00A05CC5"/>
    <w:rsid w:val="00A70638"/>
    <w:rsid w:val="00AE100B"/>
    <w:rsid w:val="00AF7FBE"/>
    <w:rsid w:val="00B30450"/>
    <w:rsid w:val="00B7315F"/>
    <w:rsid w:val="00B860DE"/>
    <w:rsid w:val="00B92FCC"/>
    <w:rsid w:val="00BB155B"/>
    <w:rsid w:val="00BB5B2F"/>
    <w:rsid w:val="00BC1BFE"/>
    <w:rsid w:val="00BE30B1"/>
    <w:rsid w:val="00C37D5B"/>
    <w:rsid w:val="00C41785"/>
    <w:rsid w:val="00C548B3"/>
    <w:rsid w:val="00C7621C"/>
    <w:rsid w:val="00C83D80"/>
    <w:rsid w:val="00C91440"/>
    <w:rsid w:val="00C9692B"/>
    <w:rsid w:val="00CA0A7B"/>
    <w:rsid w:val="00CA6D1D"/>
    <w:rsid w:val="00CB1B71"/>
    <w:rsid w:val="00CF054F"/>
    <w:rsid w:val="00CF4CD5"/>
    <w:rsid w:val="00CF69E0"/>
    <w:rsid w:val="00D0071D"/>
    <w:rsid w:val="00D019C8"/>
    <w:rsid w:val="00D04C04"/>
    <w:rsid w:val="00D22435"/>
    <w:rsid w:val="00D668BA"/>
    <w:rsid w:val="00DA6CAA"/>
    <w:rsid w:val="00DB1B03"/>
    <w:rsid w:val="00DB1B4F"/>
    <w:rsid w:val="00DF3892"/>
    <w:rsid w:val="00E57130"/>
    <w:rsid w:val="00E801B7"/>
    <w:rsid w:val="00E95DC8"/>
    <w:rsid w:val="00EB7C08"/>
    <w:rsid w:val="00F12681"/>
    <w:rsid w:val="00F41CB2"/>
    <w:rsid w:val="00F55B57"/>
    <w:rsid w:val="00F871F0"/>
    <w:rsid w:val="00F9285C"/>
    <w:rsid w:val="00FA2D63"/>
    <w:rsid w:val="00FB5B8D"/>
    <w:rsid w:val="00FF17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F65A"/>
  <w15:chartTrackingRefBased/>
  <w15:docId w15:val="{1B48B4E7-FF57-4685-B43D-C89B088E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31B7"/>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0A31B7"/>
    <w:pPr>
      <w:tabs>
        <w:tab w:val="center" w:pos="4513"/>
        <w:tab w:val="right" w:pos="9026"/>
      </w:tabs>
      <w:spacing w:after="0" w:line="240" w:lineRule="auto"/>
    </w:pPr>
  </w:style>
  <w:style w:type="character" w:customStyle="1" w:styleId="ZpatChar">
    <w:name w:val="Zápatí Char"/>
    <w:basedOn w:val="Standardnpsmoodstavce"/>
    <w:link w:val="Zpat"/>
    <w:uiPriority w:val="99"/>
    <w:rsid w:val="000A31B7"/>
    <w:rPr>
      <w:kern w:val="0"/>
      <w14:ligatures w14:val="none"/>
    </w:rPr>
  </w:style>
  <w:style w:type="character" w:styleId="Hypertextovodkaz">
    <w:name w:val="Hyperlink"/>
    <w:basedOn w:val="Standardnpsmoodstavce"/>
    <w:uiPriority w:val="99"/>
    <w:unhideWhenUsed/>
    <w:rsid w:val="00B30450"/>
    <w:rPr>
      <w:color w:val="0563C1" w:themeColor="hyperlink"/>
      <w:u w:val="single"/>
    </w:rPr>
  </w:style>
  <w:style w:type="character" w:styleId="Nevyeenzmnka">
    <w:name w:val="Unresolved Mention"/>
    <w:basedOn w:val="Standardnpsmoodstavce"/>
    <w:uiPriority w:val="99"/>
    <w:semiHidden/>
    <w:unhideWhenUsed/>
    <w:rsid w:val="00B30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B6F48-FD81-4D83-90B9-02C1C993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1296</Words>
  <Characters>7651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Říha</dc:creator>
  <cp:keywords/>
  <dc:description/>
  <cp:lastModifiedBy>Josef Říha</cp:lastModifiedBy>
  <cp:revision>105</cp:revision>
  <dcterms:created xsi:type="dcterms:W3CDTF">2024-01-09T21:01:00Z</dcterms:created>
  <dcterms:modified xsi:type="dcterms:W3CDTF">2024-02-01T09:51:00Z</dcterms:modified>
</cp:coreProperties>
</file>