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73AF" w14:textId="745F734C" w:rsidR="00064B6B" w:rsidRDefault="000A31B7" w:rsidP="005750AE">
      <w:pPr>
        <w:spacing w:after="0" w:line="240" w:lineRule="auto"/>
        <w:jc w:val="center"/>
        <w:rPr>
          <w:b/>
          <w:sz w:val="28"/>
        </w:rPr>
      </w:pPr>
      <w:r w:rsidRPr="006A1FD2">
        <w:rPr>
          <w:b/>
          <w:sz w:val="28"/>
        </w:rPr>
        <w:t>SOUSTŘEDĚNÍ</w:t>
      </w:r>
      <w:r w:rsidR="00064B6B">
        <w:rPr>
          <w:b/>
          <w:sz w:val="28"/>
        </w:rPr>
        <w:t xml:space="preserve"> </w:t>
      </w:r>
      <w:r w:rsidR="00170CA5">
        <w:rPr>
          <w:b/>
          <w:sz w:val="28"/>
        </w:rPr>
        <w:t>p</w:t>
      </w:r>
      <w:r w:rsidR="00064B6B">
        <w:rPr>
          <w:b/>
          <w:sz w:val="28"/>
        </w:rPr>
        <w:t>řípravného oddělení</w:t>
      </w:r>
      <w:r w:rsidRPr="006A1FD2">
        <w:rPr>
          <w:b/>
          <w:sz w:val="28"/>
        </w:rPr>
        <w:t xml:space="preserve"> </w:t>
      </w:r>
      <w:r>
        <w:rPr>
          <w:b/>
          <w:sz w:val="28"/>
        </w:rPr>
        <w:t>Chlumeckého dětského sboru</w:t>
      </w:r>
    </w:p>
    <w:p w14:paraId="71DA4A85" w14:textId="6D1CE549" w:rsidR="005750AE" w:rsidRDefault="00064B6B" w:rsidP="005750A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pátek</w:t>
      </w:r>
      <w:r w:rsidR="000A31B7" w:rsidRPr="006A1FD2">
        <w:rPr>
          <w:b/>
          <w:sz w:val="28"/>
        </w:rPr>
        <w:t xml:space="preserve"> </w:t>
      </w:r>
      <w:r w:rsidR="0004317B">
        <w:rPr>
          <w:b/>
          <w:sz w:val="28"/>
        </w:rPr>
        <w:t>15</w:t>
      </w:r>
      <w:r w:rsidR="000A31B7" w:rsidRPr="006A1FD2">
        <w:rPr>
          <w:b/>
          <w:sz w:val="28"/>
        </w:rPr>
        <w:t>.</w:t>
      </w:r>
      <w:r w:rsidR="008C3684">
        <w:rPr>
          <w:b/>
          <w:sz w:val="28"/>
        </w:rPr>
        <w:t xml:space="preserve"> března</w:t>
      </w:r>
      <w:r w:rsidR="000A31B7" w:rsidRPr="006A1FD2">
        <w:rPr>
          <w:b/>
          <w:sz w:val="28"/>
        </w:rPr>
        <w:t xml:space="preserve"> </w:t>
      </w:r>
      <w:r w:rsidR="000A31B7">
        <w:rPr>
          <w:b/>
          <w:sz w:val="28"/>
        </w:rPr>
        <w:t xml:space="preserve">až neděle </w:t>
      </w:r>
      <w:r w:rsidR="0004317B">
        <w:rPr>
          <w:b/>
          <w:sz w:val="28"/>
        </w:rPr>
        <w:t>17</w:t>
      </w:r>
      <w:r w:rsidR="000A31B7">
        <w:rPr>
          <w:b/>
          <w:sz w:val="28"/>
        </w:rPr>
        <w:t xml:space="preserve">. </w:t>
      </w:r>
      <w:r w:rsidR="008C3684">
        <w:rPr>
          <w:b/>
          <w:sz w:val="28"/>
        </w:rPr>
        <w:t>března</w:t>
      </w:r>
      <w:r w:rsidR="000A31B7">
        <w:rPr>
          <w:b/>
          <w:sz w:val="28"/>
        </w:rPr>
        <w:t xml:space="preserve"> 202</w:t>
      </w:r>
      <w:r w:rsidR="00076533">
        <w:rPr>
          <w:b/>
          <w:sz w:val="28"/>
        </w:rPr>
        <w:t>4</w:t>
      </w:r>
    </w:p>
    <w:p w14:paraId="757AF5D8" w14:textId="1FF17D74" w:rsidR="00BC4D8B" w:rsidRDefault="00CF69E0" w:rsidP="005750AE">
      <w:pPr>
        <w:spacing w:after="0" w:line="240" w:lineRule="auto"/>
        <w:jc w:val="both"/>
      </w:pPr>
      <w:r>
        <w:rPr>
          <w:sz w:val="8"/>
          <w:szCs w:val="8"/>
        </w:rPr>
        <w:br/>
      </w:r>
      <w:r w:rsidR="000A31B7">
        <w:t xml:space="preserve">Poprvé se v letošním roce uskuteční výjezdové pěvecké soustředění. </w:t>
      </w:r>
      <w:r w:rsidR="00E06233">
        <w:t>Podobně jako zkoušky</w:t>
      </w:r>
      <w:r w:rsidR="00D76AF2">
        <w:t xml:space="preserve"> a</w:t>
      </w:r>
      <w:r w:rsidR="00E06233">
        <w:t xml:space="preserve"> vystoupení jsou soustředění pro členy sboru nezbytná, povinná. Cílem </w:t>
      </w:r>
      <w:r w:rsidR="003B6747">
        <w:t xml:space="preserve">této </w:t>
      </w:r>
      <w:r w:rsidR="00367098">
        <w:t>potřebné</w:t>
      </w:r>
      <w:r w:rsidR="003B6747">
        <w:t xml:space="preserve"> činnosti</w:t>
      </w:r>
      <w:r w:rsidR="00E06233">
        <w:t xml:space="preserve"> je nejen příprava na koncerty</w:t>
      </w:r>
      <w:r w:rsidR="00DA2929">
        <w:t xml:space="preserve">, ale především </w:t>
      </w:r>
      <w:r w:rsidR="00353758">
        <w:t>prohloubení kladných vztahů mezi dětmi</w:t>
      </w:r>
      <w:r w:rsidR="006A4336">
        <w:t>.</w:t>
      </w:r>
      <w:r w:rsidR="00AF1D26">
        <w:t xml:space="preserve"> </w:t>
      </w:r>
      <w:r w:rsidR="00AA17FE">
        <w:t>Ty</w:t>
      </w:r>
      <w:r w:rsidR="005A0581">
        <w:t xml:space="preserve"> </w:t>
      </w:r>
      <w:r w:rsidR="002D2535">
        <w:t xml:space="preserve">spolu tráví čas intenzivně a mají </w:t>
      </w:r>
      <w:r w:rsidR="008C1253">
        <w:t xml:space="preserve">tak </w:t>
      </w:r>
      <w:r w:rsidR="002D2535">
        <w:t>možnost</w:t>
      </w:r>
      <w:r w:rsidR="00717CE1">
        <w:t xml:space="preserve"> lépe se poznat v jiném než školním prostředí.</w:t>
      </w:r>
    </w:p>
    <w:p w14:paraId="3FFB6D18" w14:textId="17B9E188" w:rsidR="000A31B7" w:rsidRPr="00414B6A" w:rsidRDefault="008C3684" w:rsidP="005750AE">
      <w:pPr>
        <w:spacing w:after="0" w:line="240" w:lineRule="auto"/>
        <w:jc w:val="both"/>
        <w:rPr>
          <w:sz w:val="20"/>
          <w:szCs w:val="20"/>
        </w:rPr>
      </w:pPr>
      <w:r w:rsidRPr="00414B6A">
        <w:rPr>
          <w:sz w:val="20"/>
          <w:szCs w:val="20"/>
        </w:rPr>
        <w:t>V</w:t>
      </w:r>
      <w:r w:rsidR="000A31B7" w:rsidRPr="00414B6A">
        <w:rPr>
          <w:sz w:val="20"/>
          <w:szCs w:val="20"/>
        </w:rPr>
        <w:t>yjíždíme do objektu, který je v blízkém okolí a nabízí patřičné a naší práci ulehčující služby. J</w:t>
      </w:r>
      <w:r w:rsidR="00A074BE" w:rsidRPr="00414B6A">
        <w:rPr>
          <w:sz w:val="20"/>
          <w:szCs w:val="20"/>
        </w:rPr>
        <w:t xml:space="preserve">edná se </w:t>
      </w:r>
      <w:r w:rsidR="000A31B7" w:rsidRPr="00414B6A">
        <w:rPr>
          <w:sz w:val="20"/>
          <w:szCs w:val="20"/>
        </w:rPr>
        <w:t xml:space="preserve">o penzion U lesa, který je součástí penzionu Hraniční bouda na Děčínském Sněžníku. K dispozici jsou dvě společenské místnosti, TV, připojení na internet, standardně vybavené pokoje se sociálním zařízením, k dispozici </w:t>
      </w:r>
      <w:r w:rsidR="00524994" w:rsidRPr="00414B6A">
        <w:rPr>
          <w:sz w:val="20"/>
          <w:szCs w:val="20"/>
        </w:rPr>
        <w:t xml:space="preserve">jsou </w:t>
      </w:r>
      <w:r w:rsidR="000A31B7" w:rsidRPr="00414B6A">
        <w:rPr>
          <w:sz w:val="20"/>
          <w:szCs w:val="20"/>
        </w:rPr>
        <w:t xml:space="preserve">také lůžkoviny. Podrobné informace </w:t>
      </w:r>
      <w:r w:rsidR="008544E1" w:rsidRPr="00414B6A">
        <w:rPr>
          <w:sz w:val="20"/>
          <w:szCs w:val="20"/>
        </w:rPr>
        <w:t xml:space="preserve">naleznete </w:t>
      </w:r>
      <w:r w:rsidR="000A31B7" w:rsidRPr="00414B6A">
        <w:rPr>
          <w:sz w:val="20"/>
          <w:szCs w:val="20"/>
        </w:rPr>
        <w:t>na webu: www.penzion-ulesa.cz .</w:t>
      </w:r>
    </w:p>
    <w:p w14:paraId="2B94F827" w14:textId="77777777" w:rsidR="000A31B7" w:rsidRPr="0056436B" w:rsidRDefault="000A31B7" w:rsidP="008D1EB8">
      <w:pPr>
        <w:spacing w:after="0" w:line="240" w:lineRule="auto"/>
        <w:jc w:val="both"/>
        <w:rPr>
          <w:sz w:val="24"/>
          <w:szCs w:val="24"/>
          <w:u w:val="single"/>
        </w:rPr>
      </w:pPr>
      <w:r w:rsidRPr="0056436B">
        <w:rPr>
          <w:b/>
          <w:sz w:val="24"/>
          <w:szCs w:val="24"/>
          <w:u w:val="single"/>
        </w:rPr>
        <w:t>Cena za soustředění – rozpočet, příspěvek města Chlumec a sponzorů</w:t>
      </w:r>
    </w:p>
    <w:p w14:paraId="3D3F1711" w14:textId="55253391" w:rsidR="00B0003B" w:rsidRPr="007554E1" w:rsidRDefault="000A31B7" w:rsidP="008D1EB8">
      <w:pPr>
        <w:spacing w:after="0" w:line="240" w:lineRule="auto"/>
        <w:rPr>
          <w:b/>
          <w:bCs/>
        </w:rPr>
      </w:pPr>
      <w:r w:rsidRPr="007554E1">
        <w:rPr>
          <w:b/>
          <w:bCs/>
          <w:u w:val="single"/>
        </w:rPr>
        <w:t>Cena za celé soustředění</w:t>
      </w:r>
      <w:r w:rsidR="002F73F9">
        <w:rPr>
          <w:b/>
          <w:bCs/>
          <w:u w:val="single"/>
        </w:rPr>
        <w:t xml:space="preserve"> pro každého člena</w:t>
      </w:r>
      <w:r w:rsidRPr="007554E1">
        <w:rPr>
          <w:b/>
          <w:bCs/>
          <w:u w:val="single"/>
        </w:rPr>
        <w:t xml:space="preserve"> je 800,- Kč</w:t>
      </w:r>
      <w:r w:rsidRPr="007554E1">
        <w:rPr>
          <w:b/>
          <w:bCs/>
        </w:rPr>
        <w:t xml:space="preserve"> (plná penze, ubytování, doprava, služby).</w:t>
      </w:r>
    </w:p>
    <w:p w14:paraId="0A64DE1D" w14:textId="28E06B5A" w:rsidR="00B0003B" w:rsidRPr="007554E1" w:rsidRDefault="005636B4" w:rsidP="008D1EB8">
      <w:pPr>
        <w:spacing w:after="0" w:line="240" w:lineRule="auto"/>
        <w:rPr>
          <w:i/>
          <w:iCs/>
          <w:sz w:val="20"/>
          <w:szCs w:val="20"/>
        </w:rPr>
      </w:pPr>
      <w:r w:rsidRPr="007554E1">
        <w:rPr>
          <w:i/>
          <w:iCs/>
          <w:sz w:val="20"/>
          <w:szCs w:val="20"/>
        </w:rPr>
        <w:t>Poznámka k rozpočtu: Ubytování se stravou</w:t>
      </w:r>
      <w:r w:rsidR="003A0975" w:rsidRPr="007554E1">
        <w:rPr>
          <w:i/>
          <w:iCs/>
          <w:sz w:val="20"/>
          <w:szCs w:val="20"/>
        </w:rPr>
        <w:t xml:space="preserve"> – 1</w:t>
      </w:r>
      <w:r w:rsidR="00205564">
        <w:rPr>
          <w:i/>
          <w:iCs/>
          <w:sz w:val="20"/>
          <w:szCs w:val="20"/>
        </w:rPr>
        <w:t xml:space="preserve"> </w:t>
      </w:r>
      <w:r w:rsidR="003A0975" w:rsidRPr="007554E1">
        <w:rPr>
          <w:i/>
          <w:iCs/>
          <w:sz w:val="20"/>
          <w:szCs w:val="20"/>
        </w:rPr>
        <w:t>000 Kč</w:t>
      </w:r>
    </w:p>
    <w:p w14:paraId="6A8AE86E" w14:textId="6A68BAF7" w:rsidR="003A0975" w:rsidRPr="007554E1" w:rsidRDefault="003A0975" w:rsidP="000A31B7">
      <w:pPr>
        <w:spacing w:after="0" w:line="240" w:lineRule="auto"/>
        <w:jc w:val="both"/>
        <w:rPr>
          <w:i/>
          <w:iCs/>
          <w:sz w:val="20"/>
          <w:szCs w:val="20"/>
        </w:rPr>
      </w:pPr>
      <w:r w:rsidRPr="007554E1">
        <w:rPr>
          <w:i/>
          <w:iCs/>
          <w:sz w:val="20"/>
          <w:szCs w:val="20"/>
        </w:rPr>
        <w:t>Doprava 180 Kč/osoba</w:t>
      </w:r>
    </w:p>
    <w:p w14:paraId="62A33265" w14:textId="7D283353" w:rsidR="00366309" w:rsidRPr="007554E1" w:rsidRDefault="00366309" w:rsidP="000A31B7">
      <w:pPr>
        <w:spacing w:after="0" w:line="240" w:lineRule="auto"/>
        <w:jc w:val="both"/>
        <w:rPr>
          <w:i/>
          <w:iCs/>
          <w:sz w:val="20"/>
          <w:szCs w:val="20"/>
        </w:rPr>
      </w:pPr>
      <w:r w:rsidRPr="007554E1">
        <w:rPr>
          <w:i/>
          <w:iCs/>
          <w:sz w:val="20"/>
          <w:szCs w:val="20"/>
        </w:rPr>
        <w:t>Dále hradíme svačiny, případné druhé večeře, pitný režim, doplnění lékárny,</w:t>
      </w:r>
      <w:r w:rsidR="00A26B28" w:rsidRPr="007554E1">
        <w:rPr>
          <w:i/>
          <w:iCs/>
          <w:sz w:val="20"/>
          <w:szCs w:val="20"/>
        </w:rPr>
        <w:t xml:space="preserve"> ubytování s plnou penzí pro dospělý doprovod</w:t>
      </w:r>
      <w:r w:rsidR="00235C9C" w:rsidRPr="007554E1">
        <w:rPr>
          <w:i/>
          <w:iCs/>
          <w:sz w:val="20"/>
          <w:szCs w:val="20"/>
        </w:rPr>
        <w:t>, materiál (hry, výtvarné potřeby atd.)</w:t>
      </w:r>
      <w:r w:rsidR="007C459A" w:rsidRPr="007554E1">
        <w:rPr>
          <w:i/>
          <w:iCs/>
          <w:sz w:val="20"/>
          <w:szCs w:val="20"/>
        </w:rPr>
        <w:t>, odměny pro děti.</w:t>
      </w:r>
    </w:p>
    <w:p w14:paraId="3601B455" w14:textId="11BCB8DF" w:rsidR="007C459A" w:rsidRPr="009B64D5" w:rsidRDefault="007C459A" w:rsidP="000A31B7">
      <w:pPr>
        <w:spacing w:after="0" w:line="240" w:lineRule="auto"/>
        <w:jc w:val="both"/>
        <w:rPr>
          <w:i/>
          <w:iCs/>
          <w:sz w:val="20"/>
          <w:szCs w:val="20"/>
        </w:rPr>
      </w:pPr>
      <w:r w:rsidRPr="007554E1">
        <w:rPr>
          <w:i/>
          <w:iCs/>
          <w:sz w:val="20"/>
          <w:szCs w:val="20"/>
        </w:rPr>
        <w:t>Cena bez dotace je cca 1</w:t>
      </w:r>
      <w:r w:rsidR="00205564">
        <w:rPr>
          <w:i/>
          <w:iCs/>
          <w:sz w:val="20"/>
          <w:szCs w:val="20"/>
        </w:rPr>
        <w:t xml:space="preserve"> </w:t>
      </w:r>
      <w:r w:rsidRPr="007554E1">
        <w:rPr>
          <w:i/>
          <w:iCs/>
          <w:sz w:val="20"/>
          <w:szCs w:val="20"/>
        </w:rPr>
        <w:t>800 Kč</w:t>
      </w:r>
      <w:r w:rsidR="00F33A20" w:rsidRPr="007554E1">
        <w:rPr>
          <w:i/>
          <w:iCs/>
          <w:sz w:val="20"/>
          <w:szCs w:val="20"/>
        </w:rPr>
        <w:t xml:space="preserve"> za osobu. Na každého člena sboru je </w:t>
      </w:r>
      <w:r w:rsidR="00E45D84" w:rsidRPr="007554E1">
        <w:rPr>
          <w:i/>
          <w:iCs/>
          <w:sz w:val="20"/>
          <w:szCs w:val="20"/>
        </w:rPr>
        <w:t>doplácena z dotace města a sponzorských darů částka 1</w:t>
      </w:r>
      <w:r w:rsidR="00205564">
        <w:rPr>
          <w:i/>
          <w:iCs/>
          <w:sz w:val="20"/>
          <w:szCs w:val="20"/>
        </w:rPr>
        <w:t xml:space="preserve"> </w:t>
      </w:r>
      <w:r w:rsidR="00E45D84" w:rsidRPr="007554E1">
        <w:rPr>
          <w:i/>
          <w:iCs/>
          <w:sz w:val="20"/>
          <w:szCs w:val="20"/>
        </w:rPr>
        <w:t>00</w:t>
      </w:r>
      <w:r w:rsidR="007554E1" w:rsidRPr="007554E1">
        <w:rPr>
          <w:i/>
          <w:iCs/>
          <w:sz w:val="20"/>
          <w:szCs w:val="20"/>
        </w:rPr>
        <w:t>0 Kč.</w:t>
      </w:r>
      <w:r w:rsidR="003B6DD2">
        <w:rPr>
          <w:i/>
          <w:iCs/>
          <w:sz w:val="20"/>
          <w:szCs w:val="20"/>
        </w:rPr>
        <w:t xml:space="preserve"> Veškeré příjmy a výdaje jsou vedeny v účetnictví spolku </w:t>
      </w:r>
      <w:r w:rsidR="00C416BD">
        <w:rPr>
          <w:i/>
          <w:iCs/>
          <w:sz w:val="20"/>
          <w:szCs w:val="20"/>
        </w:rPr>
        <w:t xml:space="preserve">a jsou pochopitelně kdykoliv rodičům k dispozici </w:t>
      </w:r>
      <w:r w:rsidR="00C416BD" w:rsidRPr="009B64D5">
        <w:rPr>
          <w:i/>
          <w:iCs/>
          <w:sz w:val="20"/>
          <w:szCs w:val="20"/>
        </w:rPr>
        <w:t>k nahlédnutí.</w:t>
      </w:r>
    </w:p>
    <w:p w14:paraId="0D00C01F" w14:textId="60A61CBF" w:rsidR="000A31B7" w:rsidRDefault="000A31B7" w:rsidP="000A31B7">
      <w:pPr>
        <w:spacing w:after="0" w:line="240" w:lineRule="auto"/>
        <w:jc w:val="both"/>
      </w:pPr>
      <w:r w:rsidRPr="009B64D5">
        <w:rPr>
          <w:sz w:val="20"/>
          <w:szCs w:val="20"/>
        </w:rPr>
        <w:t>Začínáme v </w:t>
      </w:r>
      <w:r w:rsidR="00B14CB4" w:rsidRPr="009B64D5">
        <w:rPr>
          <w:sz w:val="20"/>
          <w:szCs w:val="20"/>
        </w:rPr>
        <w:t>pátek</w:t>
      </w:r>
      <w:r w:rsidRPr="009B64D5">
        <w:rPr>
          <w:sz w:val="20"/>
          <w:szCs w:val="20"/>
        </w:rPr>
        <w:t xml:space="preserve"> večeří, končíme v neděli obědem, zajištěny jsou svačiny, pitný režim a případné druhé večeře. </w:t>
      </w:r>
      <w:r w:rsidRPr="00246912">
        <w:rPr>
          <w:u w:val="single"/>
        </w:rPr>
        <w:t>Platbu</w:t>
      </w:r>
      <w:r w:rsidR="00B11D5E" w:rsidRPr="00246912">
        <w:rPr>
          <w:u w:val="single"/>
        </w:rPr>
        <w:t xml:space="preserve"> ve výši</w:t>
      </w:r>
      <w:r w:rsidRPr="00246912">
        <w:rPr>
          <w:u w:val="single"/>
        </w:rPr>
        <w:t xml:space="preserve"> </w:t>
      </w:r>
      <w:r w:rsidR="002F73F9" w:rsidRPr="00246912">
        <w:rPr>
          <w:u w:val="single"/>
        </w:rPr>
        <w:t xml:space="preserve">800 Kč </w:t>
      </w:r>
      <w:r w:rsidRPr="00246912">
        <w:rPr>
          <w:u w:val="single"/>
        </w:rPr>
        <w:t xml:space="preserve">proveďte </w:t>
      </w:r>
      <w:r w:rsidR="003D76AA" w:rsidRPr="00246912">
        <w:rPr>
          <w:u w:val="single"/>
        </w:rPr>
        <w:t xml:space="preserve">do </w:t>
      </w:r>
      <w:r w:rsidR="0034322C" w:rsidRPr="00246912">
        <w:rPr>
          <w:u w:val="single"/>
        </w:rPr>
        <w:t>středy</w:t>
      </w:r>
      <w:r w:rsidR="00BB5B2F" w:rsidRPr="00246912">
        <w:rPr>
          <w:u w:val="single"/>
        </w:rPr>
        <w:t xml:space="preserve"> </w:t>
      </w:r>
      <w:r w:rsidR="000F512D" w:rsidRPr="00246912">
        <w:rPr>
          <w:u w:val="single"/>
        </w:rPr>
        <w:t>13. března</w:t>
      </w:r>
      <w:r w:rsidR="003D76AA" w:rsidRPr="00246912">
        <w:rPr>
          <w:u w:val="single"/>
        </w:rPr>
        <w:t xml:space="preserve"> </w:t>
      </w:r>
      <w:r w:rsidRPr="00246912">
        <w:rPr>
          <w:u w:val="single"/>
        </w:rPr>
        <w:t xml:space="preserve">na účet sboru 164601283/0300. Zadejte variabilní symbol </w:t>
      </w:r>
      <w:r w:rsidR="00A704C3" w:rsidRPr="00246912">
        <w:rPr>
          <w:u w:val="single"/>
        </w:rPr>
        <w:t>15</w:t>
      </w:r>
      <w:r w:rsidR="008544E1" w:rsidRPr="00246912">
        <w:rPr>
          <w:u w:val="single"/>
        </w:rPr>
        <w:t>0</w:t>
      </w:r>
      <w:r w:rsidR="00A704C3" w:rsidRPr="00246912">
        <w:rPr>
          <w:u w:val="single"/>
        </w:rPr>
        <w:t>3</w:t>
      </w:r>
      <w:r w:rsidR="008544E1" w:rsidRPr="00246912">
        <w:rPr>
          <w:u w:val="single"/>
        </w:rPr>
        <w:t>24</w:t>
      </w:r>
      <w:r w:rsidRPr="00246912">
        <w:t xml:space="preserve">. </w:t>
      </w:r>
      <w:r w:rsidR="00A858B8" w:rsidRPr="00246912">
        <w:t>Do zprávy pro příjemce uveďte jméno a příjmení dítěte</w:t>
      </w:r>
      <w:r w:rsidR="00525252">
        <w:t>.</w:t>
      </w:r>
    </w:p>
    <w:p w14:paraId="05C608E1" w14:textId="25A6A0AE" w:rsidR="000A31B7" w:rsidRPr="0056436B" w:rsidRDefault="009D0C3C" w:rsidP="000A31B7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Začátek, o</w:t>
      </w:r>
      <w:r w:rsidR="000A31B7" w:rsidRPr="0056436B">
        <w:rPr>
          <w:b/>
          <w:sz w:val="24"/>
          <w:szCs w:val="24"/>
          <w:u w:val="single"/>
        </w:rPr>
        <w:t xml:space="preserve">djezd a příjezd ze soustředění </w:t>
      </w:r>
    </w:p>
    <w:p w14:paraId="194F62F4" w14:textId="49FAA458" w:rsidR="000A31B7" w:rsidRPr="00A3632A" w:rsidRDefault="009D0C3C" w:rsidP="000A31B7">
      <w:pPr>
        <w:spacing w:after="0" w:line="240" w:lineRule="auto"/>
        <w:jc w:val="both"/>
      </w:pPr>
      <w:r>
        <w:rPr>
          <w:b/>
          <w:bCs/>
        </w:rPr>
        <w:t>Soustředění začíná po dohodě s</w:t>
      </w:r>
      <w:r w:rsidR="00A85FEE">
        <w:rPr>
          <w:b/>
          <w:bCs/>
        </w:rPr>
        <w:t> vedením ZŠ Chlumec v</w:t>
      </w:r>
      <w:r w:rsidR="00392BA6">
        <w:rPr>
          <w:b/>
          <w:bCs/>
        </w:rPr>
        <w:t> </w:t>
      </w:r>
      <w:r w:rsidR="00A85FEE">
        <w:rPr>
          <w:b/>
          <w:bCs/>
        </w:rPr>
        <w:t>pátek</w:t>
      </w:r>
      <w:r w:rsidR="00392BA6">
        <w:rPr>
          <w:b/>
          <w:bCs/>
        </w:rPr>
        <w:t xml:space="preserve"> 15. března</w:t>
      </w:r>
      <w:r w:rsidR="00A85FEE">
        <w:rPr>
          <w:b/>
          <w:bCs/>
        </w:rPr>
        <w:t xml:space="preserve"> v 8:00 hodin</w:t>
      </w:r>
      <w:r w:rsidR="008B1E6D">
        <w:rPr>
          <w:b/>
          <w:bCs/>
        </w:rPr>
        <w:t xml:space="preserve"> v hudebně ZŠ Chlumec. Členové sboru jsou uvolněni z</w:t>
      </w:r>
      <w:r w:rsidR="000949F6">
        <w:rPr>
          <w:b/>
          <w:bCs/>
        </w:rPr>
        <w:t> </w:t>
      </w:r>
      <w:r w:rsidR="008B1E6D">
        <w:rPr>
          <w:b/>
          <w:bCs/>
        </w:rPr>
        <w:t>výuky</w:t>
      </w:r>
      <w:r w:rsidR="000949F6">
        <w:rPr>
          <w:b/>
          <w:bCs/>
        </w:rPr>
        <w:t xml:space="preserve"> na první čtyři vyučovací hodiny. </w:t>
      </w:r>
      <w:r w:rsidR="00770136">
        <w:rPr>
          <w:b/>
          <w:bCs/>
        </w:rPr>
        <w:t xml:space="preserve">Poté </w:t>
      </w:r>
      <w:r w:rsidR="00392BA6">
        <w:rPr>
          <w:b/>
          <w:bCs/>
        </w:rPr>
        <w:t>děti</w:t>
      </w:r>
      <w:r w:rsidR="000B2641">
        <w:rPr>
          <w:b/>
          <w:bCs/>
        </w:rPr>
        <w:t xml:space="preserve"> </w:t>
      </w:r>
      <w:r w:rsidR="005D5B0F">
        <w:rPr>
          <w:b/>
          <w:bCs/>
        </w:rPr>
        <w:t>budou</w:t>
      </w:r>
      <w:r w:rsidR="00504A8A">
        <w:rPr>
          <w:b/>
          <w:bCs/>
        </w:rPr>
        <w:t xml:space="preserve"> odvedeny</w:t>
      </w:r>
      <w:r w:rsidR="00770136">
        <w:rPr>
          <w:b/>
          <w:bCs/>
        </w:rPr>
        <w:t xml:space="preserve"> do školní družiny</w:t>
      </w:r>
      <w:r w:rsidR="00C926CF">
        <w:rPr>
          <w:b/>
          <w:bCs/>
        </w:rPr>
        <w:t xml:space="preserve"> nebo zpět do výuky </w:t>
      </w:r>
      <w:r w:rsidR="00621961">
        <w:rPr>
          <w:b/>
          <w:bCs/>
        </w:rPr>
        <w:t>na pátou vyučovací hodinu</w:t>
      </w:r>
      <w:r w:rsidR="000B2641">
        <w:rPr>
          <w:b/>
          <w:bCs/>
        </w:rPr>
        <w:t>,</w:t>
      </w:r>
      <w:r w:rsidR="00621961">
        <w:rPr>
          <w:b/>
          <w:bCs/>
        </w:rPr>
        <w:t xml:space="preserve"> </w:t>
      </w:r>
      <w:r w:rsidR="00147C23">
        <w:rPr>
          <w:b/>
          <w:bCs/>
        </w:rPr>
        <w:t>případně</w:t>
      </w:r>
      <w:r w:rsidR="00621961">
        <w:rPr>
          <w:b/>
          <w:bCs/>
        </w:rPr>
        <w:t xml:space="preserve"> </w:t>
      </w:r>
      <w:r w:rsidR="00504A8A">
        <w:rPr>
          <w:b/>
          <w:bCs/>
        </w:rPr>
        <w:t xml:space="preserve">odcházejí </w:t>
      </w:r>
      <w:r w:rsidR="00621961">
        <w:rPr>
          <w:b/>
          <w:bCs/>
        </w:rPr>
        <w:t>sam</w:t>
      </w:r>
      <w:r w:rsidR="00147C23">
        <w:rPr>
          <w:b/>
          <w:bCs/>
        </w:rPr>
        <w:t>y</w:t>
      </w:r>
      <w:r w:rsidR="00621961">
        <w:rPr>
          <w:b/>
          <w:bCs/>
        </w:rPr>
        <w:t xml:space="preserve"> domů (na oběd</w:t>
      </w:r>
      <w:r w:rsidR="005E0AD8">
        <w:rPr>
          <w:b/>
          <w:bCs/>
        </w:rPr>
        <w:t xml:space="preserve"> do školní jídelny</w:t>
      </w:r>
      <w:r w:rsidR="00621961">
        <w:rPr>
          <w:b/>
          <w:bCs/>
        </w:rPr>
        <w:t>)</w:t>
      </w:r>
      <w:r w:rsidR="00147C23">
        <w:rPr>
          <w:b/>
          <w:bCs/>
        </w:rPr>
        <w:t>.</w:t>
      </w:r>
      <w:r w:rsidR="00770136">
        <w:rPr>
          <w:b/>
          <w:bCs/>
        </w:rPr>
        <w:t xml:space="preserve"> </w:t>
      </w:r>
      <w:r w:rsidR="00621961">
        <w:rPr>
          <w:b/>
          <w:bCs/>
        </w:rPr>
        <w:t xml:space="preserve">Samotný </w:t>
      </w:r>
      <w:r w:rsidR="00392BA6">
        <w:rPr>
          <w:b/>
          <w:bCs/>
        </w:rPr>
        <w:t>o</w:t>
      </w:r>
      <w:r w:rsidR="000A31B7" w:rsidRPr="00B67A09">
        <w:rPr>
          <w:b/>
          <w:bCs/>
        </w:rPr>
        <w:t>djezd na soustředění je v</w:t>
      </w:r>
      <w:r w:rsidR="00B14CB4" w:rsidRPr="00B67A09">
        <w:rPr>
          <w:b/>
          <w:bCs/>
        </w:rPr>
        <w:t xml:space="preserve"> pátek</w:t>
      </w:r>
      <w:r w:rsidR="000A31B7" w:rsidRPr="00B67A09">
        <w:rPr>
          <w:b/>
          <w:bCs/>
        </w:rPr>
        <w:t xml:space="preserve"> </w:t>
      </w:r>
      <w:r w:rsidR="0004317B">
        <w:rPr>
          <w:b/>
          <w:bCs/>
        </w:rPr>
        <w:t>15</w:t>
      </w:r>
      <w:r w:rsidR="000A31B7" w:rsidRPr="00B67A09">
        <w:rPr>
          <w:b/>
          <w:bCs/>
        </w:rPr>
        <w:t xml:space="preserve">. </w:t>
      </w:r>
      <w:r w:rsidR="00B14CB4" w:rsidRPr="00B67A09">
        <w:rPr>
          <w:b/>
          <w:bCs/>
        </w:rPr>
        <w:t>března</w:t>
      </w:r>
      <w:r w:rsidR="000A31B7" w:rsidRPr="00B67A09">
        <w:rPr>
          <w:b/>
          <w:bCs/>
        </w:rPr>
        <w:t xml:space="preserve"> v 16:30 hodin</w:t>
      </w:r>
      <w:r w:rsidR="00B67A09">
        <w:rPr>
          <w:b/>
          <w:bCs/>
        </w:rPr>
        <w:t xml:space="preserve"> z parkoviště u KD Chlumec</w:t>
      </w:r>
      <w:r w:rsidR="000A31B7" w:rsidRPr="00B67A09">
        <w:rPr>
          <w:b/>
          <w:bCs/>
        </w:rPr>
        <w:t>.</w:t>
      </w:r>
      <w:r w:rsidR="000A31B7">
        <w:t xml:space="preserve"> </w:t>
      </w:r>
      <w:r w:rsidR="00B67A09">
        <w:t>Sraz</w:t>
      </w:r>
      <w:r w:rsidR="00DB2E73">
        <w:t xml:space="preserve"> před</w:t>
      </w:r>
      <w:r w:rsidR="000A31B7">
        <w:t xml:space="preserve"> KD Chlumec</w:t>
      </w:r>
      <w:r w:rsidR="00EB23B0">
        <w:t xml:space="preserve"> </w:t>
      </w:r>
      <w:r w:rsidR="00C34907">
        <w:t xml:space="preserve">je </w:t>
      </w:r>
      <w:r w:rsidR="00EB23B0">
        <w:t>ideálně v 16:15</w:t>
      </w:r>
      <w:r w:rsidR="00C34907">
        <w:t xml:space="preserve"> hodin</w:t>
      </w:r>
      <w:r w:rsidR="000A31B7">
        <w:t xml:space="preserve">, vybíráme ještě povinnou dokumentaci. Dětem, kterým se dělá v autobuse nevolno, poskytněte hodinu před plánovaným odjezdem </w:t>
      </w:r>
      <w:r w:rsidR="00B67A09">
        <w:t>K</w:t>
      </w:r>
      <w:r w:rsidR="000A31B7">
        <w:t xml:space="preserve">inedryl. </w:t>
      </w:r>
      <w:r w:rsidR="000A31B7" w:rsidRPr="00EB23B0">
        <w:rPr>
          <w:b/>
          <w:bCs/>
        </w:rPr>
        <w:t xml:space="preserve">Návrat je v neděli </w:t>
      </w:r>
      <w:r w:rsidR="0004317B">
        <w:rPr>
          <w:b/>
          <w:bCs/>
        </w:rPr>
        <w:t>17</w:t>
      </w:r>
      <w:r w:rsidR="000A31B7" w:rsidRPr="00EB23B0">
        <w:rPr>
          <w:b/>
          <w:bCs/>
        </w:rPr>
        <w:t xml:space="preserve">. </w:t>
      </w:r>
      <w:r w:rsidR="00D61FCB" w:rsidRPr="00EB23B0">
        <w:rPr>
          <w:b/>
          <w:bCs/>
        </w:rPr>
        <w:t>března</w:t>
      </w:r>
      <w:r w:rsidR="000A31B7" w:rsidRPr="00EB23B0">
        <w:rPr>
          <w:b/>
          <w:bCs/>
        </w:rPr>
        <w:t xml:space="preserve"> v cca 13:00 hodin před KD Chlumec</w:t>
      </w:r>
      <w:r w:rsidR="000A31B7">
        <w:t xml:space="preserve"> (vyjíždíme ze Sněžníku ve 12:30 hodin). Autobus je objednán u Dopravního podniku města Ústí nad Labem.</w:t>
      </w:r>
    </w:p>
    <w:p w14:paraId="1593DB7F" w14:textId="491A4CEB" w:rsidR="000A31B7" w:rsidRPr="0056436B" w:rsidRDefault="000A31B7" w:rsidP="000A31B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6436B">
        <w:rPr>
          <w:b/>
          <w:sz w:val="24"/>
          <w:szCs w:val="24"/>
          <w:u w:val="single"/>
        </w:rPr>
        <w:t>Stravování</w:t>
      </w:r>
    </w:p>
    <w:p w14:paraId="64585B18" w14:textId="77777777" w:rsidR="000A31B7" w:rsidRPr="0082354B" w:rsidRDefault="000A31B7" w:rsidP="000A31B7">
      <w:pPr>
        <w:spacing w:after="0" w:line="240" w:lineRule="auto"/>
        <w:jc w:val="both"/>
        <w:rPr>
          <w:sz w:val="20"/>
          <w:szCs w:val="20"/>
        </w:rPr>
      </w:pPr>
      <w:r w:rsidRPr="0082354B">
        <w:rPr>
          <w:sz w:val="20"/>
          <w:szCs w:val="20"/>
        </w:rPr>
        <w:t>Stravování – plná penze je zajišťována penzionem, k dispozici dále svačiny, druhé večeře a pitný režim. Děti si mohou vybrat i zboží ze sortimentu, který nabízí sousedící penzion Hraniční bouda (vyjma energetických nápojů). Ceny pití i jídla (poháry) jsou obdobné jako v restauračních zařízeních v Chlumci, mnohdy i nižší.</w:t>
      </w:r>
    </w:p>
    <w:p w14:paraId="2CAB9E42" w14:textId="77777777" w:rsidR="000A31B7" w:rsidRPr="0056436B" w:rsidRDefault="000A31B7" w:rsidP="000A31B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6436B">
        <w:rPr>
          <w:b/>
          <w:sz w:val="24"/>
          <w:szCs w:val="24"/>
          <w:u w:val="single"/>
        </w:rPr>
        <w:t>Nutné náležitosti s sebou</w:t>
      </w:r>
    </w:p>
    <w:p w14:paraId="361BD25C" w14:textId="7373C31C" w:rsidR="00B13963" w:rsidRPr="0082354B" w:rsidRDefault="000A31B7" w:rsidP="000A31B7">
      <w:pPr>
        <w:spacing w:after="0" w:line="240" w:lineRule="auto"/>
        <w:jc w:val="both"/>
        <w:rPr>
          <w:sz w:val="20"/>
          <w:szCs w:val="20"/>
        </w:rPr>
      </w:pPr>
      <w:r w:rsidRPr="0082354B">
        <w:rPr>
          <w:sz w:val="20"/>
          <w:szCs w:val="20"/>
        </w:rPr>
        <w:t>S sebou nezapomeňte potvrzení o bezinfekčnosti, vyplněný zdravotní dotazník</w:t>
      </w:r>
      <w:r w:rsidR="00B67EBD">
        <w:rPr>
          <w:sz w:val="20"/>
          <w:szCs w:val="20"/>
        </w:rPr>
        <w:t xml:space="preserve"> (</w:t>
      </w:r>
      <w:r w:rsidR="00DA6708">
        <w:rPr>
          <w:sz w:val="20"/>
          <w:szCs w:val="20"/>
        </w:rPr>
        <w:t xml:space="preserve">formuláře </w:t>
      </w:r>
      <w:r w:rsidR="00B67EBD">
        <w:rPr>
          <w:sz w:val="20"/>
          <w:szCs w:val="20"/>
        </w:rPr>
        <w:t xml:space="preserve">obdržíte </w:t>
      </w:r>
      <w:r w:rsidR="00F51261">
        <w:rPr>
          <w:sz w:val="20"/>
          <w:szCs w:val="20"/>
        </w:rPr>
        <w:t xml:space="preserve">písemně </w:t>
      </w:r>
      <w:r w:rsidR="00B67EBD">
        <w:rPr>
          <w:sz w:val="20"/>
          <w:szCs w:val="20"/>
        </w:rPr>
        <w:t xml:space="preserve">před </w:t>
      </w:r>
      <w:r w:rsidR="00DA6708">
        <w:rPr>
          <w:sz w:val="20"/>
          <w:szCs w:val="20"/>
        </w:rPr>
        <w:t>odjezdem</w:t>
      </w:r>
      <w:r w:rsidR="001048E9">
        <w:rPr>
          <w:sz w:val="20"/>
          <w:szCs w:val="20"/>
        </w:rPr>
        <w:t>, případně jsou ke stažení ze stránek</w:t>
      </w:r>
      <w:r w:rsidR="00DA6708">
        <w:rPr>
          <w:sz w:val="20"/>
          <w:szCs w:val="20"/>
        </w:rPr>
        <w:t xml:space="preserve"> www.chds.cz)</w:t>
      </w:r>
      <w:r w:rsidRPr="0082354B">
        <w:rPr>
          <w:sz w:val="20"/>
          <w:szCs w:val="20"/>
        </w:rPr>
        <w:t>, kartičku pojištěnce (stačí fotokopie), zdravotní nebo očkovací průkaz</w:t>
      </w:r>
      <w:r w:rsidR="00207CF9" w:rsidRPr="0082354B">
        <w:rPr>
          <w:sz w:val="20"/>
          <w:szCs w:val="20"/>
        </w:rPr>
        <w:t xml:space="preserve"> – tyto dokumenty budeme vybírat od každého člena před </w:t>
      </w:r>
      <w:r w:rsidR="00B13963" w:rsidRPr="0082354B">
        <w:rPr>
          <w:sz w:val="20"/>
          <w:szCs w:val="20"/>
        </w:rPr>
        <w:t>nástupem do autobusu.</w:t>
      </w:r>
      <w:r w:rsidR="00F33E15" w:rsidRPr="0082354B">
        <w:rPr>
          <w:sz w:val="20"/>
          <w:szCs w:val="20"/>
        </w:rPr>
        <w:t xml:space="preserve"> Kartička a průkaz vám budou osobně do rukou vráceny po příjezdu do Chlumce.</w:t>
      </w:r>
    </w:p>
    <w:p w14:paraId="772D4546" w14:textId="46B53956" w:rsidR="000A31B7" w:rsidRPr="0082354B" w:rsidRDefault="00B13963" w:rsidP="000A31B7">
      <w:pPr>
        <w:spacing w:after="0" w:line="240" w:lineRule="auto"/>
        <w:jc w:val="both"/>
        <w:rPr>
          <w:sz w:val="20"/>
          <w:szCs w:val="20"/>
        </w:rPr>
      </w:pPr>
      <w:r w:rsidRPr="0082354B">
        <w:rPr>
          <w:sz w:val="20"/>
          <w:szCs w:val="20"/>
        </w:rPr>
        <w:t xml:space="preserve">Dále nezapomeňte </w:t>
      </w:r>
      <w:r w:rsidR="00BC129E">
        <w:rPr>
          <w:sz w:val="20"/>
          <w:szCs w:val="20"/>
        </w:rPr>
        <w:t xml:space="preserve">na </w:t>
      </w:r>
      <w:r w:rsidR="000A31B7" w:rsidRPr="0082354B">
        <w:rPr>
          <w:sz w:val="20"/>
          <w:szCs w:val="20"/>
        </w:rPr>
        <w:t>sborové desky a noty.</w:t>
      </w:r>
      <w:r w:rsidR="008544E1" w:rsidRPr="0082354B">
        <w:rPr>
          <w:sz w:val="20"/>
          <w:szCs w:val="20"/>
        </w:rPr>
        <w:t xml:space="preserve"> </w:t>
      </w:r>
      <w:r w:rsidR="000A31B7" w:rsidRPr="0082354B">
        <w:rPr>
          <w:sz w:val="20"/>
          <w:szCs w:val="20"/>
        </w:rPr>
        <w:t xml:space="preserve">Nemůžeme ručit za cenné věci, které si děti berou na vlastní zodpovědnost (přehrávače, notebooky, tablety, řetízky, náramky z drahých kovů apod.). Rozhodně nepatří na soustředění nebezpečné předměty (ostré nůžky, nože, skleněné lahve atd.). </w:t>
      </w:r>
      <w:r w:rsidR="00357642" w:rsidRPr="0082354B">
        <w:rPr>
          <w:sz w:val="20"/>
          <w:szCs w:val="20"/>
        </w:rPr>
        <w:t>Protože chystáme tradiční společenské hry, děti ať nezapomenou na psací potřeby, pastelky, případně fixy. Přejeme si i příznivé počasí, chystáme tedy i sportovní hry v exteriéru budovy – nezapomeňte na teplejší oblečení, sportovní obuv, dále přezůvky, oblečení „na doma“, hygienické potřeby</w:t>
      </w:r>
      <w:r w:rsidR="00CD384B" w:rsidRPr="0082354B">
        <w:rPr>
          <w:sz w:val="20"/>
          <w:szCs w:val="20"/>
        </w:rPr>
        <w:t xml:space="preserve"> a</w:t>
      </w:r>
      <w:r w:rsidR="000A31B7" w:rsidRPr="0082354B">
        <w:rPr>
          <w:sz w:val="20"/>
          <w:szCs w:val="20"/>
        </w:rPr>
        <w:t xml:space="preserve"> </w:t>
      </w:r>
      <w:r w:rsidR="000A31B7" w:rsidRPr="0082354B">
        <w:rPr>
          <w:b/>
          <w:bCs/>
          <w:sz w:val="20"/>
          <w:szCs w:val="20"/>
        </w:rPr>
        <w:t>uzavíratelnou lahev na pití (nutné!)</w:t>
      </w:r>
      <w:r w:rsidR="000A31B7" w:rsidRPr="0082354B">
        <w:rPr>
          <w:sz w:val="20"/>
          <w:szCs w:val="20"/>
        </w:rPr>
        <w:t xml:space="preserve">. V případě, že dítě užívá pravidelně </w:t>
      </w:r>
      <w:r w:rsidR="00DC4BF3">
        <w:rPr>
          <w:sz w:val="20"/>
          <w:szCs w:val="20"/>
        </w:rPr>
        <w:t>léky</w:t>
      </w:r>
      <w:r w:rsidR="000A31B7" w:rsidRPr="0082354B">
        <w:rPr>
          <w:sz w:val="20"/>
          <w:szCs w:val="20"/>
        </w:rPr>
        <w:t xml:space="preserve">, je nezbytné tuto skutečnost zaznamenat v dotazníku včetně alergií </w:t>
      </w:r>
      <w:r w:rsidR="001045CC">
        <w:rPr>
          <w:sz w:val="20"/>
          <w:szCs w:val="20"/>
        </w:rPr>
        <w:t>či</w:t>
      </w:r>
      <w:r w:rsidR="000A31B7" w:rsidRPr="0082354B">
        <w:rPr>
          <w:sz w:val="20"/>
          <w:szCs w:val="20"/>
        </w:rPr>
        <w:t xml:space="preserve"> dalších potřebných informací</w:t>
      </w:r>
      <w:r w:rsidR="00851F40">
        <w:rPr>
          <w:sz w:val="20"/>
          <w:szCs w:val="20"/>
        </w:rPr>
        <w:t>.</w:t>
      </w:r>
      <w:r w:rsidR="00D87C27">
        <w:rPr>
          <w:sz w:val="20"/>
          <w:szCs w:val="20"/>
        </w:rPr>
        <w:t xml:space="preserve"> Prášky</w:t>
      </w:r>
      <w:r w:rsidR="00E94E58" w:rsidRPr="0082354B">
        <w:rPr>
          <w:sz w:val="20"/>
          <w:szCs w:val="20"/>
        </w:rPr>
        <w:t xml:space="preserve"> </w:t>
      </w:r>
      <w:r w:rsidR="00D87C27">
        <w:rPr>
          <w:sz w:val="20"/>
          <w:szCs w:val="20"/>
        </w:rPr>
        <w:t xml:space="preserve">předejte </w:t>
      </w:r>
      <w:r w:rsidR="00EF17AF">
        <w:rPr>
          <w:sz w:val="20"/>
          <w:szCs w:val="20"/>
        </w:rPr>
        <w:t>před odjezdem</w:t>
      </w:r>
      <w:r w:rsidR="00E94E58" w:rsidRPr="0082354B">
        <w:rPr>
          <w:sz w:val="20"/>
          <w:szCs w:val="20"/>
        </w:rPr>
        <w:t xml:space="preserve"> dospělému doprovodu</w:t>
      </w:r>
      <w:r w:rsidR="00EF17AF">
        <w:rPr>
          <w:sz w:val="20"/>
          <w:szCs w:val="20"/>
        </w:rPr>
        <w:t>.</w:t>
      </w:r>
    </w:p>
    <w:p w14:paraId="0571AD14" w14:textId="77777777" w:rsidR="00DE715F" w:rsidRPr="008C376E" w:rsidRDefault="00DE715F" w:rsidP="00DE715F">
      <w:pPr>
        <w:spacing w:after="0" w:line="240" w:lineRule="auto"/>
        <w:jc w:val="both"/>
        <w:rPr>
          <w:b/>
          <w:u w:val="single"/>
        </w:rPr>
      </w:pPr>
      <w:r w:rsidRPr="008C376E">
        <w:rPr>
          <w:b/>
          <w:u w:val="single"/>
        </w:rPr>
        <w:t>Pedagogický dozor</w:t>
      </w:r>
    </w:p>
    <w:p w14:paraId="1EC7790E" w14:textId="00B044E1" w:rsidR="000A31B7" w:rsidRPr="00030819" w:rsidRDefault="00DE715F" w:rsidP="00DE715F">
      <w:pPr>
        <w:spacing w:after="0" w:line="240" w:lineRule="auto"/>
        <w:jc w:val="both"/>
        <w:rPr>
          <w:sz w:val="20"/>
          <w:szCs w:val="20"/>
        </w:rPr>
      </w:pPr>
      <w:r w:rsidRPr="00030819">
        <w:rPr>
          <w:sz w:val="20"/>
          <w:szCs w:val="20"/>
        </w:rPr>
        <w:t>Tradičně se o děti budou starat a celou akci zajišťovat vedle sbormistrů také osvědčení a zkušení „vedoucí“, kteří již s námi na soustředění vyjížděli</w:t>
      </w:r>
      <w:r w:rsidR="00EE1A20" w:rsidRPr="00030819">
        <w:rPr>
          <w:sz w:val="20"/>
          <w:szCs w:val="20"/>
        </w:rPr>
        <w:t>.</w:t>
      </w:r>
      <w:r w:rsidRPr="00030819">
        <w:rPr>
          <w:sz w:val="20"/>
          <w:szCs w:val="20"/>
        </w:rPr>
        <w:t xml:space="preserve"> Jsme rádi, že z pedagogů ZŠ Chlumec bude přítomna paní učitelka Mgr. Pavlína Čejková. </w:t>
      </w:r>
      <w:r w:rsidR="000A31B7" w:rsidRPr="00030819">
        <w:rPr>
          <w:sz w:val="20"/>
          <w:szCs w:val="20"/>
        </w:rPr>
        <w:t>Případné lékařské ošetření je zajištěno v Děčíně nebo Ústí nad Labem (krajská zdravotní), během soustředění jsme v neustálém kontaktu jak s pediatrem, tak i lékárníkem.</w:t>
      </w:r>
    </w:p>
    <w:p w14:paraId="657BD3D8" w14:textId="77777777" w:rsidR="000A31B7" w:rsidRPr="008C376E" w:rsidRDefault="000A31B7" w:rsidP="000A31B7">
      <w:pPr>
        <w:spacing w:after="0" w:line="240" w:lineRule="auto"/>
        <w:jc w:val="both"/>
        <w:rPr>
          <w:b/>
          <w:u w:val="single"/>
        </w:rPr>
      </w:pPr>
      <w:r w:rsidRPr="008C376E">
        <w:rPr>
          <w:b/>
          <w:u w:val="single"/>
        </w:rPr>
        <w:t>Další informace</w:t>
      </w:r>
    </w:p>
    <w:p w14:paraId="23842680" w14:textId="65338CCF" w:rsidR="0088057A" w:rsidRPr="00504A8A" w:rsidRDefault="000A31B7" w:rsidP="00504A8A">
      <w:pPr>
        <w:spacing w:after="0" w:line="240" w:lineRule="auto"/>
        <w:jc w:val="both"/>
        <w:rPr>
          <w:sz w:val="20"/>
          <w:szCs w:val="20"/>
        </w:rPr>
      </w:pPr>
      <w:r w:rsidRPr="00030819">
        <w:rPr>
          <w:sz w:val="20"/>
          <w:szCs w:val="20"/>
        </w:rPr>
        <w:t xml:space="preserve">Kontaktní telefon: 910 122 746 </w:t>
      </w:r>
      <w:r w:rsidR="00F12DA8">
        <w:rPr>
          <w:sz w:val="20"/>
          <w:szCs w:val="20"/>
        </w:rPr>
        <w:t>(pevná linka</w:t>
      </w:r>
      <w:r w:rsidR="00F84C17">
        <w:rPr>
          <w:sz w:val="20"/>
          <w:szCs w:val="20"/>
        </w:rPr>
        <w:t>)</w:t>
      </w:r>
      <w:r w:rsidRPr="00030819">
        <w:rPr>
          <w:sz w:val="20"/>
          <w:szCs w:val="20"/>
        </w:rPr>
        <w:t xml:space="preserve"> 776 786 030 (Josef Říha)</w:t>
      </w:r>
      <w:r w:rsidR="002A0F8B" w:rsidRPr="00030819">
        <w:rPr>
          <w:sz w:val="20"/>
          <w:szCs w:val="20"/>
        </w:rPr>
        <w:t>, 604 603 266 (Ivana Kubíková)</w:t>
      </w:r>
      <w:r w:rsidRPr="00030819">
        <w:rPr>
          <w:sz w:val="20"/>
          <w:szCs w:val="20"/>
        </w:rPr>
        <w:t>. Soustředění je organizováno Chlumeckým dětským sborem, spolkem</w:t>
      </w:r>
      <w:r w:rsidR="00520CD4" w:rsidRPr="00030819">
        <w:rPr>
          <w:sz w:val="20"/>
          <w:szCs w:val="20"/>
        </w:rPr>
        <w:t xml:space="preserve">. </w:t>
      </w:r>
      <w:r w:rsidRPr="00030819">
        <w:rPr>
          <w:sz w:val="20"/>
          <w:szCs w:val="20"/>
        </w:rPr>
        <w:t>Řídí se všemi bezpečnostními a hygienickými předpisy a normami dle Vyhlášky MZ o ozdravných pobytech. Nakládání s osobními údaji (GDPR) je v souladu s obecným nařízením EU 2016/679. Návštěvy rodičů jsou pochopitelně povoleny, můžete zavítat kdykoliv.</w:t>
      </w:r>
    </w:p>
    <w:sectPr w:rsidR="0088057A" w:rsidRPr="00504A8A" w:rsidSect="0054425F">
      <w:footerReference w:type="default" r:id="rId7"/>
      <w:pgSz w:w="11906" w:h="16838"/>
      <w:pgMar w:top="709" w:right="1021" w:bottom="142" w:left="1021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8639" w14:textId="77777777" w:rsidR="0054425F" w:rsidRDefault="0054425F">
      <w:pPr>
        <w:spacing w:after="0" w:line="240" w:lineRule="auto"/>
      </w:pPr>
      <w:r>
        <w:separator/>
      </w:r>
    </w:p>
  </w:endnote>
  <w:endnote w:type="continuationSeparator" w:id="0">
    <w:p w14:paraId="17A125DA" w14:textId="77777777" w:rsidR="0054425F" w:rsidRDefault="0054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FD2C" w14:textId="77777777" w:rsidR="00303094" w:rsidRDefault="00303094" w:rsidP="008641A0">
    <w:pPr>
      <w:pStyle w:val="Zpat"/>
      <w:jc w:val="center"/>
      <w:rPr>
        <w:sz w:val="18"/>
        <w:szCs w:val="18"/>
      </w:rPr>
    </w:pPr>
    <w:r w:rsidRPr="008B7090">
      <w:rPr>
        <w:sz w:val="18"/>
        <w:szCs w:val="18"/>
      </w:rPr>
      <w:t xml:space="preserve">Chlumecký dětský sbor, spolek; </w:t>
    </w:r>
    <w:r>
      <w:rPr>
        <w:sz w:val="18"/>
        <w:szCs w:val="18"/>
      </w:rPr>
      <w:t xml:space="preserve">Muchova 228, </w:t>
    </w:r>
    <w:r w:rsidRPr="00E876B7">
      <w:rPr>
        <w:sz w:val="18"/>
        <w:szCs w:val="18"/>
      </w:rPr>
      <w:t>40339 Chlumec; IČO: 63153793;</w:t>
    </w:r>
    <w:r>
      <w:rPr>
        <w:sz w:val="18"/>
        <w:szCs w:val="18"/>
      </w:rPr>
      <w:t xml:space="preserve"> Tel.: +420 910 122 746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</w:t>
    </w:r>
    <w:r>
      <w:rPr>
        <w:sz w:val="18"/>
        <w:szCs w:val="18"/>
      </w:rPr>
      <w:br/>
      <w:t>E-mail: chds@chds.cz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ID datové schránky: </w:t>
    </w:r>
    <w:r w:rsidRPr="000F5327">
      <w:rPr>
        <w:sz w:val="18"/>
        <w:szCs w:val="18"/>
      </w:rPr>
      <w:t>wbbchmi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Účet: 164601283/0300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Transparentní účet: </w:t>
    </w:r>
    <w:r w:rsidRPr="0055692A">
      <w:rPr>
        <w:sz w:val="18"/>
        <w:szCs w:val="18"/>
      </w:rPr>
      <w:t>317846055/0300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</w:t>
    </w:r>
  </w:p>
  <w:p w14:paraId="33503E94" w14:textId="77777777" w:rsidR="00303094" w:rsidRPr="008B7090" w:rsidRDefault="00303094" w:rsidP="008641A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Spolek je veden pod spisovou značkou L 2577 u Krajského soudu v Ústí nad Labem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Web: https://www.chds.cz</w:t>
    </w:r>
  </w:p>
  <w:p w14:paraId="287D7315" w14:textId="77777777" w:rsidR="00303094" w:rsidRDefault="003030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8BB9" w14:textId="77777777" w:rsidR="0054425F" w:rsidRDefault="0054425F">
      <w:pPr>
        <w:spacing w:after="0" w:line="240" w:lineRule="auto"/>
      </w:pPr>
      <w:r>
        <w:separator/>
      </w:r>
    </w:p>
  </w:footnote>
  <w:footnote w:type="continuationSeparator" w:id="0">
    <w:p w14:paraId="6AFAECD5" w14:textId="77777777" w:rsidR="0054425F" w:rsidRDefault="00544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B7"/>
    <w:rsid w:val="0000026D"/>
    <w:rsid w:val="00030819"/>
    <w:rsid w:val="0004317B"/>
    <w:rsid w:val="00047F06"/>
    <w:rsid w:val="000507FD"/>
    <w:rsid w:val="000569E7"/>
    <w:rsid w:val="00064B6B"/>
    <w:rsid w:val="00071F93"/>
    <w:rsid w:val="00076533"/>
    <w:rsid w:val="000949F6"/>
    <w:rsid w:val="000A1844"/>
    <w:rsid w:val="000A31B7"/>
    <w:rsid w:val="000B2641"/>
    <w:rsid w:val="000D5435"/>
    <w:rsid w:val="000F512D"/>
    <w:rsid w:val="001045CC"/>
    <w:rsid w:val="001048E9"/>
    <w:rsid w:val="00147C23"/>
    <w:rsid w:val="001618AD"/>
    <w:rsid w:val="00170CA5"/>
    <w:rsid w:val="00172460"/>
    <w:rsid w:val="0017403A"/>
    <w:rsid w:val="001A5E56"/>
    <w:rsid w:val="001A7543"/>
    <w:rsid w:val="001B5A3E"/>
    <w:rsid w:val="001C3593"/>
    <w:rsid w:val="001F71E1"/>
    <w:rsid w:val="00205564"/>
    <w:rsid w:val="00207CF9"/>
    <w:rsid w:val="002169F5"/>
    <w:rsid w:val="002270E1"/>
    <w:rsid w:val="00235C9C"/>
    <w:rsid w:val="00246912"/>
    <w:rsid w:val="002566BB"/>
    <w:rsid w:val="0026263F"/>
    <w:rsid w:val="002650AB"/>
    <w:rsid w:val="002A0F8B"/>
    <w:rsid w:val="002C166D"/>
    <w:rsid w:val="002D2535"/>
    <w:rsid w:val="002F73F9"/>
    <w:rsid w:val="00303094"/>
    <w:rsid w:val="00314C76"/>
    <w:rsid w:val="00324A9B"/>
    <w:rsid w:val="00331F27"/>
    <w:rsid w:val="0034322C"/>
    <w:rsid w:val="00352FA6"/>
    <w:rsid w:val="00353758"/>
    <w:rsid w:val="00357642"/>
    <w:rsid w:val="00366309"/>
    <w:rsid w:val="00367098"/>
    <w:rsid w:val="0037425E"/>
    <w:rsid w:val="00392BA6"/>
    <w:rsid w:val="003A0975"/>
    <w:rsid w:val="003B03D7"/>
    <w:rsid w:val="003B6747"/>
    <w:rsid w:val="003B6DD2"/>
    <w:rsid w:val="003C2060"/>
    <w:rsid w:val="003D21A1"/>
    <w:rsid w:val="003D76AA"/>
    <w:rsid w:val="003E3AE8"/>
    <w:rsid w:val="003E7E88"/>
    <w:rsid w:val="00414B6A"/>
    <w:rsid w:val="0047579E"/>
    <w:rsid w:val="004867A9"/>
    <w:rsid w:val="00487540"/>
    <w:rsid w:val="004E01CD"/>
    <w:rsid w:val="004E4852"/>
    <w:rsid w:val="00504A8A"/>
    <w:rsid w:val="00520CD4"/>
    <w:rsid w:val="00524994"/>
    <w:rsid w:val="00525252"/>
    <w:rsid w:val="0054425F"/>
    <w:rsid w:val="005452C8"/>
    <w:rsid w:val="005636B4"/>
    <w:rsid w:val="0056436B"/>
    <w:rsid w:val="005750AE"/>
    <w:rsid w:val="005865B6"/>
    <w:rsid w:val="0059777C"/>
    <w:rsid w:val="005A0581"/>
    <w:rsid w:val="005A3657"/>
    <w:rsid w:val="005B0D92"/>
    <w:rsid w:val="005C339A"/>
    <w:rsid w:val="005D5B0F"/>
    <w:rsid w:val="005E0AD8"/>
    <w:rsid w:val="005F1CE8"/>
    <w:rsid w:val="005F6A01"/>
    <w:rsid w:val="00621961"/>
    <w:rsid w:val="00624D6C"/>
    <w:rsid w:val="00650566"/>
    <w:rsid w:val="006557C7"/>
    <w:rsid w:val="0066031A"/>
    <w:rsid w:val="00677C49"/>
    <w:rsid w:val="0069282C"/>
    <w:rsid w:val="006A4336"/>
    <w:rsid w:val="006A4B08"/>
    <w:rsid w:val="006B1B4D"/>
    <w:rsid w:val="006C3BB2"/>
    <w:rsid w:val="006C460B"/>
    <w:rsid w:val="006D2C15"/>
    <w:rsid w:val="006F342A"/>
    <w:rsid w:val="006F6087"/>
    <w:rsid w:val="00712426"/>
    <w:rsid w:val="00717CE1"/>
    <w:rsid w:val="0072079C"/>
    <w:rsid w:val="0072694F"/>
    <w:rsid w:val="00742682"/>
    <w:rsid w:val="0074793C"/>
    <w:rsid w:val="007554E1"/>
    <w:rsid w:val="007570C8"/>
    <w:rsid w:val="007618E5"/>
    <w:rsid w:val="00770136"/>
    <w:rsid w:val="00776F1C"/>
    <w:rsid w:val="007B4BD5"/>
    <w:rsid w:val="007B7545"/>
    <w:rsid w:val="007C459A"/>
    <w:rsid w:val="007C4B8D"/>
    <w:rsid w:val="007D0F00"/>
    <w:rsid w:val="007E199D"/>
    <w:rsid w:val="007F239E"/>
    <w:rsid w:val="008019EB"/>
    <w:rsid w:val="008027F4"/>
    <w:rsid w:val="00807966"/>
    <w:rsid w:val="008208FC"/>
    <w:rsid w:val="0082354B"/>
    <w:rsid w:val="00851F40"/>
    <w:rsid w:val="008544E1"/>
    <w:rsid w:val="00865A25"/>
    <w:rsid w:val="0088057A"/>
    <w:rsid w:val="0089661D"/>
    <w:rsid w:val="008B1E6D"/>
    <w:rsid w:val="008C1253"/>
    <w:rsid w:val="008C2BBF"/>
    <w:rsid w:val="008C3684"/>
    <w:rsid w:val="008C376E"/>
    <w:rsid w:val="008D1EB8"/>
    <w:rsid w:val="008F2289"/>
    <w:rsid w:val="00922F0F"/>
    <w:rsid w:val="0092735A"/>
    <w:rsid w:val="00933668"/>
    <w:rsid w:val="00953D83"/>
    <w:rsid w:val="00962DCC"/>
    <w:rsid w:val="009749E6"/>
    <w:rsid w:val="009813A8"/>
    <w:rsid w:val="009870EE"/>
    <w:rsid w:val="009A142D"/>
    <w:rsid w:val="009B3F34"/>
    <w:rsid w:val="009B64D5"/>
    <w:rsid w:val="009D0C3C"/>
    <w:rsid w:val="009E77AF"/>
    <w:rsid w:val="00A05CC5"/>
    <w:rsid w:val="00A074BE"/>
    <w:rsid w:val="00A26B28"/>
    <w:rsid w:val="00A704C3"/>
    <w:rsid w:val="00A70638"/>
    <w:rsid w:val="00A858B8"/>
    <w:rsid w:val="00A85FEE"/>
    <w:rsid w:val="00AA17FE"/>
    <w:rsid w:val="00AE100B"/>
    <w:rsid w:val="00AF1D26"/>
    <w:rsid w:val="00AF7FBE"/>
    <w:rsid w:val="00B0003B"/>
    <w:rsid w:val="00B11D5E"/>
    <w:rsid w:val="00B13963"/>
    <w:rsid w:val="00B14CB4"/>
    <w:rsid w:val="00B30450"/>
    <w:rsid w:val="00B67A09"/>
    <w:rsid w:val="00B67EBD"/>
    <w:rsid w:val="00B7315F"/>
    <w:rsid w:val="00B860DE"/>
    <w:rsid w:val="00B92FCC"/>
    <w:rsid w:val="00BB155B"/>
    <w:rsid w:val="00BB5B2F"/>
    <w:rsid w:val="00BC129E"/>
    <w:rsid w:val="00BC1BFE"/>
    <w:rsid w:val="00BC4D8B"/>
    <w:rsid w:val="00BE0BF5"/>
    <w:rsid w:val="00BE30B1"/>
    <w:rsid w:val="00C34907"/>
    <w:rsid w:val="00C37D5B"/>
    <w:rsid w:val="00C416BD"/>
    <w:rsid w:val="00C41785"/>
    <w:rsid w:val="00C548B3"/>
    <w:rsid w:val="00C7621C"/>
    <w:rsid w:val="00C83D80"/>
    <w:rsid w:val="00C91440"/>
    <w:rsid w:val="00C926CF"/>
    <w:rsid w:val="00C9692B"/>
    <w:rsid w:val="00CA6D1D"/>
    <w:rsid w:val="00CB1B71"/>
    <w:rsid w:val="00CD384B"/>
    <w:rsid w:val="00CE398F"/>
    <w:rsid w:val="00CF054F"/>
    <w:rsid w:val="00CF4CD5"/>
    <w:rsid w:val="00CF69E0"/>
    <w:rsid w:val="00D0071D"/>
    <w:rsid w:val="00D019C8"/>
    <w:rsid w:val="00D04C04"/>
    <w:rsid w:val="00D22435"/>
    <w:rsid w:val="00D61FCB"/>
    <w:rsid w:val="00D668BA"/>
    <w:rsid w:val="00D75BE3"/>
    <w:rsid w:val="00D76AF2"/>
    <w:rsid w:val="00D87C27"/>
    <w:rsid w:val="00D91C3A"/>
    <w:rsid w:val="00DA2929"/>
    <w:rsid w:val="00DA6708"/>
    <w:rsid w:val="00DA6CAA"/>
    <w:rsid w:val="00DB1B03"/>
    <w:rsid w:val="00DB1B4F"/>
    <w:rsid w:val="00DB2E73"/>
    <w:rsid w:val="00DB6822"/>
    <w:rsid w:val="00DC4BF3"/>
    <w:rsid w:val="00DE715F"/>
    <w:rsid w:val="00DF3892"/>
    <w:rsid w:val="00DF7A62"/>
    <w:rsid w:val="00E06233"/>
    <w:rsid w:val="00E45D84"/>
    <w:rsid w:val="00E57130"/>
    <w:rsid w:val="00E63F34"/>
    <w:rsid w:val="00E70CC6"/>
    <w:rsid w:val="00E801B7"/>
    <w:rsid w:val="00E94E58"/>
    <w:rsid w:val="00E95DC8"/>
    <w:rsid w:val="00EA5A69"/>
    <w:rsid w:val="00EB06CD"/>
    <w:rsid w:val="00EB23B0"/>
    <w:rsid w:val="00EB7C08"/>
    <w:rsid w:val="00EE1A20"/>
    <w:rsid w:val="00EF17AF"/>
    <w:rsid w:val="00F12681"/>
    <w:rsid w:val="00F12DA8"/>
    <w:rsid w:val="00F21A62"/>
    <w:rsid w:val="00F33A20"/>
    <w:rsid w:val="00F33E15"/>
    <w:rsid w:val="00F41CB2"/>
    <w:rsid w:val="00F51261"/>
    <w:rsid w:val="00F55B57"/>
    <w:rsid w:val="00F84C17"/>
    <w:rsid w:val="00F9285C"/>
    <w:rsid w:val="00FA2D63"/>
    <w:rsid w:val="00FB5B8D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F65A"/>
  <w15:chartTrackingRefBased/>
  <w15:docId w15:val="{1B48B4E7-FF57-4685-B43D-C89B088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B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A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1B7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304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6F48-FD81-4D83-90B9-02C1C99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51</cp:revision>
  <dcterms:created xsi:type="dcterms:W3CDTF">2024-01-22T09:52:00Z</dcterms:created>
  <dcterms:modified xsi:type="dcterms:W3CDTF">2024-01-22T10:52:00Z</dcterms:modified>
</cp:coreProperties>
</file>